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01EE" w14:textId="77777777" w:rsidR="006E4315" w:rsidRPr="00FE683F" w:rsidRDefault="002851F4" w:rsidP="00FE683F">
      <w:pPr>
        <w:spacing w:after="100" w:afterAutospacing="1" w:line="240" w:lineRule="auto"/>
        <w:ind w:left="11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</w:rPr>
        <w:t>LİSANSÜSTÜ EĞİTİM ENSTİTÜSÜ MÜDÜRLÜĞÜ’NE</w:t>
      </w:r>
      <w:bookmarkStart w:id="0" w:name="_GoBack"/>
      <w:bookmarkEnd w:id="0"/>
    </w:p>
    <w:p w14:paraId="4F84BD8F" w14:textId="77777777" w:rsidR="006E4315" w:rsidRPr="008B01C6" w:rsidRDefault="006E4315" w:rsidP="006E4315">
      <w:pPr>
        <w:spacing w:after="0"/>
        <w:ind w:left="136"/>
        <w:jc w:val="center"/>
        <w:rPr>
          <w:rFonts w:ascii="Times New Roman" w:hAnsi="Times New Roman" w:cs="Times New Roman"/>
          <w:b/>
          <w:sz w:val="24"/>
        </w:rPr>
      </w:pPr>
    </w:p>
    <w:p w14:paraId="293AB893" w14:textId="77777777" w:rsidR="00E20A5C" w:rsidRDefault="00E20A5C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0E7F8E">
        <w:rPr>
          <w:rFonts w:ascii="Times New Roman" w:hAnsi="Times New Roman" w:cs="Times New Roman"/>
          <w:sz w:val="20"/>
        </w:rPr>
        <w:t>önem projemi</w:t>
      </w:r>
      <w:r w:rsidR="002851F4">
        <w:rPr>
          <w:rFonts w:ascii="Times New Roman" w:hAnsi="Times New Roman" w:cs="Times New Roman"/>
          <w:sz w:val="20"/>
        </w:rPr>
        <w:t>, Tez Yazım Kılavuzuna göre gerekli düzeltmeleri yaparak</w:t>
      </w:r>
      <w:r w:rsidR="00CA7A02">
        <w:rPr>
          <w:rFonts w:ascii="Times New Roman" w:hAnsi="Times New Roman" w:cs="Times New Roman"/>
          <w:sz w:val="20"/>
        </w:rPr>
        <w:t>,</w:t>
      </w:r>
      <w:r w:rsidR="000912D5">
        <w:rPr>
          <w:rFonts w:ascii="Times New Roman" w:hAnsi="Times New Roman" w:cs="Times New Roman"/>
          <w:sz w:val="20"/>
        </w:rPr>
        <w:t xml:space="preserve"> </w:t>
      </w:r>
      <w:r w:rsidR="00A1731A">
        <w:rPr>
          <w:rFonts w:ascii="Times New Roman" w:hAnsi="Times New Roman" w:cs="Times New Roman"/>
          <w:sz w:val="20"/>
        </w:rPr>
        <w:t xml:space="preserve">aşağıdaki belge listesindeki </w:t>
      </w:r>
      <w:r w:rsidR="00CA7A02" w:rsidRPr="00CA7A02">
        <w:rPr>
          <w:rFonts w:ascii="Times New Roman" w:hAnsi="Times New Roman" w:cs="Times New Roman"/>
          <w:sz w:val="20"/>
        </w:rPr>
        <w:t xml:space="preserve">bütün belgeleri doğru, eksiksiz ve kurallara uygun olarak tamamlamış </w:t>
      </w:r>
      <w:r w:rsidR="00CA7A02">
        <w:rPr>
          <w:rFonts w:ascii="Times New Roman" w:hAnsi="Times New Roman" w:cs="Times New Roman"/>
          <w:sz w:val="20"/>
        </w:rPr>
        <w:t>şekilde</w:t>
      </w:r>
      <w:r w:rsidR="002851F4">
        <w:rPr>
          <w:rFonts w:ascii="Times New Roman" w:hAnsi="Times New Roman" w:cs="Times New Roman"/>
          <w:sz w:val="20"/>
        </w:rPr>
        <w:t xml:space="preserve"> teslim ediyorum. Mezuniyet işlemlerimin başlatılması hususunda </w:t>
      </w:r>
      <w:r w:rsidR="002851F4" w:rsidRPr="002851F4">
        <w:rPr>
          <w:rFonts w:ascii="Times New Roman" w:hAnsi="Times New Roman" w:cs="Times New Roman"/>
          <w:sz w:val="20"/>
        </w:rPr>
        <w:t>gereğini saygılarımla arz ederim.</w:t>
      </w:r>
    </w:p>
    <w:p w14:paraId="20298A1A" w14:textId="73E40B6B" w:rsidR="00E20A5C" w:rsidRDefault="00E20A5C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p w14:paraId="0E96F32C" w14:textId="77777777" w:rsidR="00E20A5C" w:rsidRDefault="00E20A5C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p w14:paraId="38BA9C2E" w14:textId="6A067137" w:rsidR="00E20A5C" w:rsidRDefault="00E20A5C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p w14:paraId="14324963" w14:textId="77777777" w:rsidR="00E20A5C" w:rsidRDefault="00E20A5C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p w14:paraId="24DA97EB" w14:textId="4CC79846" w:rsidR="00E20A5C" w:rsidRDefault="002851F4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833"/>
        <w:gridCol w:w="7707"/>
      </w:tblGrid>
      <w:tr w:rsidR="00E20A5C" w14:paraId="76CA4988" w14:textId="77777777" w:rsidTr="00E20A5C">
        <w:tc>
          <w:tcPr>
            <w:tcW w:w="1833" w:type="dxa"/>
          </w:tcPr>
          <w:p w14:paraId="342D16F3" w14:textId="550EDF99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 Bilim Dalı</w:t>
            </w:r>
          </w:p>
        </w:tc>
        <w:tc>
          <w:tcPr>
            <w:tcW w:w="7707" w:type="dxa"/>
          </w:tcPr>
          <w:p w14:paraId="40D642B7" w14:textId="77777777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0A5C" w14:paraId="1BA3F604" w14:textId="77777777" w:rsidTr="00E20A5C">
        <w:tc>
          <w:tcPr>
            <w:tcW w:w="1833" w:type="dxa"/>
          </w:tcPr>
          <w:p w14:paraId="4973EB8E" w14:textId="3D5B2A0E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Program</w:t>
            </w:r>
          </w:p>
        </w:tc>
        <w:tc>
          <w:tcPr>
            <w:tcW w:w="7707" w:type="dxa"/>
          </w:tcPr>
          <w:p w14:paraId="7F2077E1" w14:textId="77777777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0A5C" w14:paraId="06091AC6" w14:textId="77777777" w:rsidTr="00E20A5C">
        <w:tc>
          <w:tcPr>
            <w:tcW w:w="1833" w:type="dxa"/>
          </w:tcPr>
          <w:p w14:paraId="7C21B3EB" w14:textId="6B484974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Öğrenci Numarası</w:t>
            </w:r>
          </w:p>
        </w:tc>
        <w:tc>
          <w:tcPr>
            <w:tcW w:w="7707" w:type="dxa"/>
          </w:tcPr>
          <w:p w14:paraId="34002E9D" w14:textId="77777777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0A5C" w14:paraId="0B623B58" w14:textId="77777777" w:rsidTr="00E20A5C">
        <w:tc>
          <w:tcPr>
            <w:tcW w:w="1833" w:type="dxa"/>
          </w:tcPr>
          <w:p w14:paraId="5D3851F5" w14:textId="09068466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Projesi Adı</w:t>
            </w:r>
          </w:p>
        </w:tc>
        <w:tc>
          <w:tcPr>
            <w:tcW w:w="7707" w:type="dxa"/>
          </w:tcPr>
          <w:p w14:paraId="54DB15E6" w14:textId="77777777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4ACFC91" w14:textId="5BFB5AE6" w:rsidR="00E20A5C" w:rsidRDefault="00E20A5C" w:rsidP="002851F4">
            <w:pPr>
              <w:spacing w:line="275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68F656" w14:textId="14B46D41" w:rsidR="00EB7C27" w:rsidRDefault="002851F4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 xml:space="preserve"> </w:t>
      </w:r>
    </w:p>
    <w:p w14:paraId="1712E383" w14:textId="77777777" w:rsidR="002851F4" w:rsidRDefault="002851F4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4AAEE936" w14:textId="77777777" w:rsidR="002851F4" w:rsidRPr="002851F4" w:rsidRDefault="00A1731A" w:rsidP="002851F4">
      <w:pPr>
        <w:spacing w:after="0"/>
        <w:ind w:left="214" w:hanging="10"/>
        <w:jc w:val="both"/>
        <w:rPr>
          <w:rFonts w:ascii="Times New Roman" w:hAnsi="Times New Roman" w:cs="Times New Roman"/>
          <w:sz w:val="20"/>
        </w:rPr>
      </w:pPr>
      <w:bookmarkStart w:id="1" w:name="OLE_LINK67"/>
      <w:bookmarkStart w:id="2" w:name="OLE_LINK68"/>
      <w:r>
        <w:rPr>
          <w:rFonts w:ascii="Times New Roman" w:hAnsi="Times New Roman" w:cs="Times New Roman"/>
          <w:b/>
          <w:sz w:val="20"/>
        </w:rPr>
        <w:t>Belge Listesi</w:t>
      </w:r>
      <w:r w:rsidR="002851F4">
        <w:rPr>
          <w:rFonts w:ascii="Times New Roman" w:hAnsi="Times New Roman" w:cs="Times New Roman"/>
          <w:b/>
          <w:sz w:val="20"/>
        </w:rPr>
        <w:t>:</w:t>
      </w:r>
    </w:p>
    <w:p w14:paraId="3335A78A" w14:textId="22D6BA7D" w:rsidR="00CA7A02" w:rsidRDefault="000E7F8E" w:rsidP="002851F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Dönem projesi</w:t>
      </w:r>
      <w:r w:rsidR="00CA7A02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sz w:val="20"/>
        </w:rPr>
        <w:t>2</w:t>
      </w:r>
      <w:r w:rsidR="00CA7A02">
        <w:rPr>
          <w:rFonts w:ascii="Times New Roman" w:hAnsi="Times New Roman" w:cs="Times New Roman"/>
          <w:sz w:val="20"/>
        </w:rPr>
        <w:t xml:space="preserve"> adet ciltli)</w:t>
      </w:r>
    </w:p>
    <w:p w14:paraId="222B021E" w14:textId="4B205565" w:rsidR="00CA7A02" w:rsidRPr="000E7F8E" w:rsidRDefault="002851F4" w:rsidP="000E7F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</w:rPr>
      </w:pPr>
      <w:r w:rsidRPr="002851F4">
        <w:rPr>
          <w:rFonts w:ascii="Times New Roman" w:hAnsi="Times New Roman" w:cs="Times New Roman"/>
          <w:sz w:val="20"/>
        </w:rPr>
        <w:t>CD içerisine yerleştirilmiş (sıkıştırılmamış ve şifresiz olarak) (1 adet Word ve 1 adet PDF uzantılı dosya halinde)</w:t>
      </w:r>
      <w:r w:rsidR="004F1057">
        <w:rPr>
          <w:rFonts w:ascii="Times New Roman" w:hAnsi="Times New Roman" w:cs="Times New Roman"/>
          <w:sz w:val="20"/>
        </w:rPr>
        <w:t xml:space="preserve"> dönem projesi</w:t>
      </w:r>
      <w:r w:rsidR="00E20A5C">
        <w:rPr>
          <w:rFonts w:ascii="Times New Roman" w:hAnsi="Times New Roman" w:cs="Times New Roman"/>
          <w:sz w:val="20"/>
        </w:rPr>
        <w:t xml:space="preserve"> ve intihal programı benzerlik yüzdesi </w:t>
      </w:r>
      <w:proofErr w:type="spellStart"/>
      <w:r w:rsidR="00E20A5C">
        <w:rPr>
          <w:rFonts w:ascii="Times New Roman" w:hAnsi="Times New Roman" w:cs="Times New Roman"/>
          <w:sz w:val="20"/>
        </w:rPr>
        <w:t>PDF’i</w:t>
      </w:r>
      <w:proofErr w:type="spellEnd"/>
    </w:p>
    <w:p w14:paraId="66FD0759" w14:textId="77777777" w:rsidR="002851F4" w:rsidRPr="002851F4" w:rsidRDefault="002851F4" w:rsidP="002851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Öğrenci Kimlik Kartı teslimi: (Kaybedilmeleri halinde; durumun, kayıp ilanı ile belgelendirilmesi gerekir.)</w:t>
      </w:r>
    </w:p>
    <w:bookmarkEnd w:id="1"/>
    <w:bookmarkEnd w:id="2"/>
    <w:p w14:paraId="6839A278" w14:textId="1B0C7B83" w:rsidR="002851F4" w:rsidRDefault="002851F4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8EB0843" w14:textId="7BA8CA9A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1571751A" w14:textId="3CA6235D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CA7741C" w14:textId="4F1E4165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56BF96C2" w14:textId="0F076CD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2AE832B4" w14:textId="28EDE3C1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9473E13" w14:textId="4D254C5F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2AEFC0D0" w14:textId="4AC4BF6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8EFDC6F" w14:textId="24E87E7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06497E78" w14:textId="4C857B23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7D1DABD" w14:textId="08C14327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939F55F" w14:textId="3F87454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379BA17" w14:textId="2FE4E384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AF90CA7" w14:textId="3F674A5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89CE0F8" w14:textId="356F8EB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13C2EFCE" w14:textId="387665D6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12D9ED5" w14:textId="3E330DEC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7A9E795" w14:textId="5C26189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C8A546A" w14:textId="21D52E24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0A57E76F" w14:textId="69564452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sectPr w:rsidR="00B5701A">
      <w:headerReference w:type="default" r:id="rId8"/>
      <w:footerReference w:type="default" r:id="rId9"/>
      <w:pgSz w:w="11905" w:h="16840"/>
      <w:pgMar w:top="1440" w:right="1234" w:bottom="1440" w:left="11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A417E" w14:textId="77777777" w:rsidR="00434669" w:rsidRDefault="00434669" w:rsidP="00720C4A">
      <w:pPr>
        <w:spacing w:after="0" w:line="240" w:lineRule="auto"/>
      </w:pPr>
      <w:r>
        <w:separator/>
      </w:r>
    </w:p>
  </w:endnote>
  <w:endnote w:type="continuationSeparator" w:id="0">
    <w:p w14:paraId="6477CD15" w14:textId="77777777" w:rsidR="00434669" w:rsidRDefault="00434669" w:rsidP="0072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20C4A" w:rsidRPr="000B260A" w14:paraId="122FF28D" w14:textId="77777777" w:rsidTr="00720C4A">
      <w:tc>
        <w:tcPr>
          <w:tcW w:w="3309" w:type="dxa"/>
        </w:tcPr>
        <w:p w14:paraId="71292579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0" w:name="OLE_LINK2"/>
          <w:bookmarkStart w:id="11" w:name="OLE_LINK3"/>
          <w:bookmarkStart w:id="12" w:name="OLE_LINK4"/>
          <w:bookmarkStart w:id="13" w:name="OLE_LINK7"/>
          <w:bookmarkStart w:id="14" w:name="OLE_LINK8"/>
          <w:bookmarkStart w:id="15" w:name="OLE_LINK11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528F7962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5308A2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720C4A" w:rsidRPr="000B260A" w14:paraId="2CFCCBAE" w14:textId="77777777" w:rsidTr="00720C4A">
      <w:tc>
        <w:tcPr>
          <w:tcW w:w="3309" w:type="dxa"/>
        </w:tcPr>
        <w:p w14:paraId="5478C78A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88BDB7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686E3D83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683AC505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1A5496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0"/>
    <w:bookmarkEnd w:id="11"/>
    <w:bookmarkEnd w:id="12"/>
    <w:bookmarkEnd w:id="13"/>
    <w:bookmarkEnd w:id="14"/>
    <w:bookmarkEnd w:id="15"/>
  </w:tbl>
  <w:p w14:paraId="791EA9F3" w14:textId="77777777" w:rsidR="00720C4A" w:rsidRDefault="00720C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EFD6" w14:textId="77777777" w:rsidR="00434669" w:rsidRDefault="00434669" w:rsidP="00720C4A">
      <w:pPr>
        <w:spacing w:after="0" w:line="240" w:lineRule="auto"/>
      </w:pPr>
      <w:r>
        <w:separator/>
      </w:r>
    </w:p>
  </w:footnote>
  <w:footnote w:type="continuationSeparator" w:id="0">
    <w:p w14:paraId="7112B6DE" w14:textId="77777777" w:rsidR="00434669" w:rsidRDefault="00434669" w:rsidP="0072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22"/>
      <w:gridCol w:w="4908"/>
      <w:gridCol w:w="1921"/>
      <w:gridCol w:w="1701"/>
    </w:tblGrid>
    <w:tr w:rsidR="00720C4A" w:rsidRPr="003C4FC9" w14:paraId="777EF1CB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3" w:name="OLE_LINK12"/>
        <w:bookmarkStart w:id="4" w:name="OLE_LINK13"/>
        <w:bookmarkStart w:id="5" w:name="OLE_LINK9"/>
        <w:bookmarkStart w:id="6" w:name="OLE_LINK10"/>
        <w:bookmarkStart w:id="7" w:name="OLE_LINK5"/>
        <w:bookmarkStart w:id="8" w:name="OLE_LINK6"/>
        <w:bookmarkStart w:id="9" w:name="OLE_LINK14"/>
        <w:p w14:paraId="47995CC9" w14:textId="77777777" w:rsidR="00720C4A" w:rsidRPr="003C4FC9" w:rsidRDefault="00720C4A" w:rsidP="00720C4A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3894B9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630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895BDE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6D962D1C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354D86BB" w14:textId="77777777" w:rsidR="00720C4A" w:rsidRPr="003C4FC9" w:rsidRDefault="00893E47" w:rsidP="00720C4A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MEZUNİYET İŞLEMLERİ</w:t>
          </w:r>
          <w:r w:rsidR="00720C4A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367BA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3215E7" w14:textId="59566CF9" w:rsidR="00720C4A" w:rsidRPr="003C4FC9" w:rsidRDefault="00720C4A" w:rsidP="0066527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874AE">
            <w:rPr>
              <w:rFonts w:ascii="Times New Roman" w:hAnsi="Times New Roman" w:cs="Times New Roman"/>
              <w:lang w:val="en-US"/>
            </w:rPr>
            <w:t> </w:t>
          </w:r>
          <w:r w:rsidR="00B874AE">
            <w:rPr>
              <w:lang w:val="en-US"/>
            </w:rPr>
            <w:t>S1.2.</w:t>
          </w:r>
          <w:r w:rsidR="00665277">
            <w:rPr>
              <w:lang w:val="en-US"/>
            </w:rPr>
            <w:t>44</w:t>
          </w:r>
          <w:r w:rsidR="00B874AE">
            <w:rPr>
              <w:lang w:val="en-US"/>
            </w:rPr>
            <w:t>/FRM</w:t>
          </w:r>
          <w:r w:rsidR="00665277">
            <w:rPr>
              <w:lang w:val="en-US"/>
            </w:rPr>
            <w:t>15</w:t>
          </w:r>
        </w:p>
      </w:tc>
    </w:tr>
    <w:bookmarkEnd w:id="3"/>
    <w:bookmarkEnd w:id="4"/>
    <w:tr w:rsidR="00720C4A" w:rsidRPr="003C4FC9" w14:paraId="60F111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0EDF65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9D2033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3E91DB1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24EEFC" w14:textId="7FC342A9" w:rsidR="00720C4A" w:rsidRPr="003C4FC9" w:rsidRDefault="00720C4A" w:rsidP="00665277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665277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665277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665277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720C4A" w:rsidRPr="003C4FC9" w14:paraId="75E478AD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3F719D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F6591E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4C5BFDE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5E9E1D" w14:textId="6104EF85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B874AE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720C4A" w:rsidRPr="003C4FC9" w14:paraId="357748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F68340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161894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EB98F9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C5E1E2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720C4A" w:rsidRPr="003C4FC9" w14:paraId="1F8DBE6A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2B3FA8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35D5B6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654A479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368B60" w14:textId="1B5CE1AD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01281E">
            <w:rPr>
              <w:rFonts w:ascii="Times New Roman" w:hAnsi="Times New Roman" w:cs="Times New Roman"/>
              <w:lang w:val="en-US"/>
            </w:rPr>
            <w:t>1</w:t>
          </w:r>
        </w:p>
      </w:tc>
    </w:tr>
    <w:bookmarkEnd w:id="5"/>
    <w:bookmarkEnd w:id="6"/>
    <w:bookmarkEnd w:id="7"/>
    <w:bookmarkEnd w:id="8"/>
    <w:bookmarkEnd w:id="9"/>
  </w:tbl>
  <w:p w14:paraId="1BCEA880" w14:textId="77777777" w:rsidR="00720C4A" w:rsidRDefault="00720C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326A"/>
    <w:multiLevelType w:val="hybridMultilevel"/>
    <w:tmpl w:val="8DD0DA24"/>
    <w:lvl w:ilvl="0" w:tplc="4C6EB0E4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7"/>
    <w:rsid w:val="0001281E"/>
    <w:rsid w:val="00015A3D"/>
    <w:rsid w:val="000912D5"/>
    <w:rsid w:val="00092777"/>
    <w:rsid w:val="000C38C8"/>
    <w:rsid w:val="000C6F9D"/>
    <w:rsid w:val="000E7F8E"/>
    <w:rsid w:val="002613E8"/>
    <w:rsid w:val="002851F4"/>
    <w:rsid w:val="00434669"/>
    <w:rsid w:val="004936B5"/>
    <w:rsid w:val="004D5886"/>
    <w:rsid w:val="004F1057"/>
    <w:rsid w:val="00512BB4"/>
    <w:rsid w:val="00623B66"/>
    <w:rsid w:val="00665277"/>
    <w:rsid w:val="006E4315"/>
    <w:rsid w:val="00720C4A"/>
    <w:rsid w:val="007878B7"/>
    <w:rsid w:val="00893E47"/>
    <w:rsid w:val="008B01C6"/>
    <w:rsid w:val="008D53D7"/>
    <w:rsid w:val="00A1731A"/>
    <w:rsid w:val="00B5701A"/>
    <w:rsid w:val="00B874AE"/>
    <w:rsid w:val="00C4485C"/>
    <w:rsid w:val="00C609CF"/>
    <w:rsid w:val="00CA7A02"/>
    <w:rsid w:val="00CB3107"/>
    <w:rsid w:val="00E20A5C"/>
    <w:rsid w:val="00E341BC"/>
    <w:rsid w:val="00EB7C27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1810"/>
  <w15:docId w15:val="{DC8E1A4D-AA4F-4531-BC12-5321F2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8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51F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851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85C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C4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C4A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720C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B65F-02F1-478F-B087-0A207C7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cp:lastPrinted>2020-12-28T08:47:00Z</cp:lastPrinted>
  <dcterms:created xsi:type="dcterms:W3CDTF">2022-01-22T18:04:00Z</dcterms:created>
  <dcterms:modified xsi:type="dcterms:W3CDTF">2022-01-22T18:04:00Z</dcterms:modified>
</cp:coreProperties>
</file>