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6"/>
        <w:gridCol w:w="283"/>
        <w:gridCol w:w="3452"/>
        <w:tblGridChange w:id="0">
          <w:tblGrid>
            <w:gridCol w:w="1276"/>
            <w:gridCol w:w="283"/>
            <w:gridCol w:w="3452"/>
          </w:tblGrid>
        </w:tblGridChange>
      </w:tblGrid>
      <w:tr>
        <w:trPr>
          <w:trHeight w:val="338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2"/>
        <w:gridCol w:w="2835"/>
        <w:gridCol w:w="1050"/>
        <w:gridCol w:w="1110"/>
        <w:gridCol w:w="1425"/>
        <w:gridCol w:w="1950"/>
        <w:gridCol w:w="984"/>
        <w:tblGridChange w:id="0">
          <w:tblGrid>
            <w:gridCol w:w="562"/>
            <w:gridCol w:w="2835"/>
            <w:gridCol w:w="1050"/>
            <w:gridCol w:w="1110"/>
            <w:gridCol w:w="1425"/>
            <w:gridCol w:w="1950"/>
            <w:gridCol w:w="984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S/N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Eğitimin Adı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Tarihi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Katılımcı Sayısı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Genel Memnuniyet Oranı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Eğitimci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Adı/Soyadı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Eğitim Süresi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EĞİTİME AİT GÖRSELLER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1039"/>
        </w:tabs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left"/>
      <w:tblInd w:w="-289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400"/>
    </w:tblPr>
    <w:tblGrid>
      <w:gridCol w:w="3309"/>
      <w:gridCol w:w="3021"/>
      <w:gridCol w:w="3593"/>
      <w:tblGridChange w:id="0">
        <w:tblGrid>
          <w:gridCol w:w="3309"/>
          <w:gridCol w:w="3021"/>
          <w:gridCol w:w="3593"/>
        </w:tblGrid>
      </w:tblGridChange>
    </w:tblGrid>
    <w:tr>
      <w:tc>
        <w:tcPr/>
        <w:p w:rsidR="00000000" w:rsidDel="00000000" w:rsidP="00000000" w:rsidRDefault="00000000" w:rsidRPr="00000000" w14:paraId="000000D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Hazırlayan</w:t>
          </w:r>
        </w:p>
      </w:tc>
      <w:tc>
        <w:tcPr/>
        <w:p w:rsidR="00000000" w:rsidDel="00000000" w:rsidP="00000000" w:rsidRDefault="00000000" w:rsidRPr="00000000" w14:paraId="000000D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Onaylayan</w:t>
          </w:r>
        </w:p>
      </w:tc>
      <w:tc>
        <w:tcPr/>
        <w:p w:rsidR="00000000" w:rsidDel="00000000" w:rsidP="00000000" w:rsidRDefault="00000000" w:rsidRPr="00000000" w14:paraId="000000D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Yürürlük Onayı</w:t>
          </w:r>
        </w:p>
      </w:tc>
    </w:tr>
    <w:tr>
      <w:tc>
        <w:tcPr/>
        <w:p w:rsidR="00000000" w:rsidDel="00000000" w:rsidP="00000000" w:rsidRDefault="00000000" w:rsidRPr="00000000" w14:paraId="000000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Cengiz ÇELİK</w:t>
          </w:r>
        </w:p>
        <w:p w:rsidR="00000000" w:rsidDel="00000000" w:rsidP="00000000" w:rsidRDefault="00000000" w:rsidRPr="00000000" w14:paraId="000000E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Daire Başkanı</w:t>
          </w:r>
        </w:p>
      </w:tc>
      <w:tc>
        <w:tcPr/>
        <w:p w:rsidR="00000000" w:rsidDel="00000000" w:rsidP="00000000" w:rsidRDefault="00000000" w:rsidRPr="00000000" w14:paraId="000000E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Çalışma Grubu</w:t>
          </w:r>
        </w:p>
      </w:tc>
      <w:tc>
        <w:tcPr/>
        <w:p w:rsidR="00000000" w:rsidDel="00000000" w:rsidP="00000000" w:rsidRDefault="00000000" w:rsidRPr="00000000" w14:paraId="000000E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Kalite Koordinatörlüğü</w:t>
          </w:r>
        </w:p>
      </w:tc>
    </w:tr>
  </w:tbl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064.0" w:type="dxa"/>
      <w:jc w:val="left"/>
      <w:tblInd w:w="-431.0" w:type="dxa"/>
      <w:tblLayout w:type="fixed"/>
      <w:tblLook w:val="0400"/>
    </w:tblPr>
    <w:tblGrid>
      <w:gridCol w:w="1560"/>
      <w:gridCol w:w="5044"/>
      <w:gridCol w:w="1814"/>
      <w:gridCol w:w="1646"/>
      <w:tblGridChange w:id="0">
        <w:tblGrid>
          <w:gridCol w:w="1560"/>
          <w:gridCol w:w="5044"/>
          <w:gridCol w:w="1814"/>
          <w:gridCol w:w="1646"/>
        </w:tblGrid>
      </w:tblGridChange>
    </w:tblGrid>
    <w:tr>
      <w:trPr>
        <w:trHeight w:val="27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4">
          <w:pPr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rPr/>
            <w:pict>
              <v:shape id="_x0000_i1025" style="width:64.5pt;height:62.75pt" type="#_x0000_t75">
                <v:imagedata r:id="rId1" o:title=""/>
              </v:shape>
              <o:OLEObject DrawAspect="Content" r:id="rId2" ObjectID="_1683452045" ProgID="Visio.Drawing.15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5">
          <w:pPr>
            <w:jc w:val="center"/>
            <w:rPr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b w:val="1"/>
              <w:color w:val="000000"/>
              <w:sz w:val="32"/>
              <w:szCs w:val="32"/>
              <w:rtl w:val="0"/>
            </w:rPr>
            <w:t xml:space="preserve">SAMSUN ÜNİVERSİTESİ</w:t>
          </w:r>
        </w:p>
        <w:p w:rsidR="00000000" w:rsidDel="00000000" w:rsidP="00000000" w:rsidRDefault="00000000" w:rsidRPr="00000000" w14:paraId="000000C6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Oryantasyon Eğitimi Yıllık Faaliyet Rapor Formu</w:t>
          </w:r>
        </w:p>
        <w:p w:rsidR="00000000" w:rsidDel="00000000" w:rsidP="00000000" w:rsidRDefault="00000000" w:rsidRPr="00000000" w14:paraId="000000C7">
          <w:pPr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2"/>
              <w:szCs w:val="22"/>
              <w:rtl w:val="0"/>
            </w:rPr>
            <w:t xml:space="preserve">ORT/FRM019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C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D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18.05.2021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C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0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1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00</w:t>
          </w:r>
        </w:p>
      </w:tc>
    </w:tr>
    <w:tr>
      <w:trPr>
        <w:trHeight w:val="27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4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Revizyon Tarihi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5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</w:t>
          </w:r>
        </w:p>
      </w:tc>
    </w:tr>
    <w:tr>
      <w:trPr>
        <w:trHeight w:val="50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8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Sayfa No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D9">
          <w:pPr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 1</w:t>
          </w:r>
        </w:p>
      </w:tc>
    </w:tr>
  </w:tbl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D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 w:val="1"/>
    <w:rsid w:val="00057F9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ralkYok">
    <w:name w:val="No Spacing"/>
    <w:link w:val="AralkYokChar"/>
    <w:uiPriority w:val="1"/>
    <w:qFormat w:val="1"/>
    <w:rsid w:val="00C2413E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 w:val="1"/>
    <w:rsid w:val="00C2413E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1" w:customStyle="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.0" w:type="nil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sthGOb5J6K1o4L+3ebnOs16EQ==">AMUW2mXfQVkNFFmS3gwGRf+m4QKCzWozQvcUFzCON3yntP8C8did3pYbmGFRWtSxQjnWpZV0uCqZtx6HVEnR6ZPjaVblxxBu/WYroCB9k6bylWUyS8lpBC17AO2YmOxwROD738voCNj4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2021-05-25T09:47:00Z</dcterms:created>
  <dc:creator>ayd krty</dc:creator>
</cp:coreProperties>
</file>