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251A4" w14:textId="74F3AEC4" w:rsidR="009E3018" w:rsidRPr="00A933B1" w:rsidRDefault="009E3018" w:rsidP="0018411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33B1">
        <w:rPr>
          <w:rFonts w:ascii="Times New Roman" w:hAnsi="Times New Roman" w:cs="Times New Roman"/>
          <w:b/>
          <w:bCs/>
          <w:sz w:val="20"/>
          <w:szCs w:val="20"/>
        </w:rPr>
        <w:t>TÜM AKADEMİK VE İDARİ BİRİMLER ORTAK</w:t>
      </w:r>
    </w:p>
    <w:p w14:paraId="767F1C9F" w14:textId="07971951" w:rsidR="009E3018" w:rsidRPr="00A933B1" w:rsidRDefault="009E3018" w:rsidP="00A933B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33B1">
        <w:rPr>
          <w:rFonts w:ascii="Times New Roman" w:hAnsi="Times New Roman" w:cs="Times New Roman"/>
          <w:b/>
          <w:bCs/>
          <w:sz w:val="20"/>
          <w:szCs w:val="20"/>
        </w:rPr>
        <w:t>GERİ BİLDİRİM PROSES ETKİ TABLOSU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5"/>
        <w:gridCol w:w="1240"/>
        <w:gridCol w:w="1600"/>
        <w:gridCol w:w="1502"/>
        <w:gridCol w:w="1177"/>
      </w:tblGrid>
      <w:tr w:rsidR="0018411F" w:rsidRPr="00A933B1" w14:paraId="5F0FA612" w14:textId="77777777" w:rsidTr="003C07FA">
        <w:trPr>
          <w:trHeight w:val="288"/>
        </w:trPr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B7BC" w14:textId="77777777" w:rsidR="0018411F" w:rsidRPr="00A933B1" w:rsidRDefault="0018411F" w:rsidP="003C07FA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Ana Geri Bildirim Başlıkları </w:t>
            </w:r>
          </w:p>
        </w:tc>
        <w:tc>
          <w:tcPr>
            <w:tcW w:w="5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EAA80" w14:textId="77777777" w:rsidR="0018411F" w:rsidRPr="00A933B1" w:rsidRDefault="0018411F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ANA PROSESLER</w:t>
            </w:r>
          </w:p>
        </w:tc>
      </w:tr>
      <w:tr w:rsidR="0018411F" w:rsidRPr="00A933B1" w14:paraId="057587DA" w14:textId="77777777" w:rsidTr="003C07FA">
        <w:trPr>
          <w:trHeight w:val="1152"/>
        </w:trPr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2FBDF" w14:textId="77777777" w:rsidR="0018411F" w:rsidRPr="00A933B1" w:rsidRDefault="0018411F" w:rsidP="0018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7E91" w14:textId="48199485" w:rsidR="0018411F" w:rsidRPr="00A933B1" w:rsidRDefault="00FB7008" w:rsidP="0087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1.Eğitim Öğretim</w:t>
            </w: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8B30" w14:textId="77777777" w:rsidR="00FB7008" w:rsidRPr="00A933B1" w:rsidRDefault="00FB7008" w:rsidP="0087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26B55186" w14:textId="27D0FB61" w:rsidR="0018411F" w:rsidRPr="00A933B1" w:rsidRDefault="00FB7008" w:rsidP="0087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2.Araştırma</w:t>
            </w: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Geliştirme </w:t>
            </w:r>
            <w:r w:rsidR="0018411F"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 w:rsidR="0018411F"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5B26" w14:textId="2F8BDC8B" w:rsidR="0018411F" w:rsidRPr="00A933B1" w:rsidRDefault="0018411F" w:rsidP="0087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3.</w:t>
            </w:r>
            <w:r w:rsidR="00FB7008"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 xml:space="preserve">Toplumsal Katkı ve Bilgi </w:t>
            </w:r>
            <w:r w:rsidR="008716FA"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 xml:space="preserve">   </w:t>
            </w:r>
            <w:r w:rsidR="00FB7008"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Transferi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6FA3" w14:textId="13B8B3E5" w:rsidR="0018411F" w:rsidRPr="00A933B1" w:rsidRDefault="00FB7008" w:rsidP="0087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4.İdari</w:t>
            </w:r>
            <w:r w:rsidR="0018411F"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 xml:space="preserve"> ve</w:t>
            </w: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 xml:space="preserve"> Destek</w:t>
            </w:r>
            <w:r w:rsidR="0018411F"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br/>
            </w:r>
          </w:p>
        </w:tc>
      </w:tr>
      <w:tr w:rsidR="0018411F" w:rsidRPr="00A933B1" w14:paraId="51EE0C9A" w14:textId="77777777" w:rsidTr="003C07FA">
        <w:trPr>
          <w:trHeight w:val="288"/>
        </w:trPr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95C30" w14:textId="77777777" w:rsidR="0018411F" w:rsidRPr="00A933B1" w:rsidRDefault="0018411F" w:rsidP="0018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2546E" w14:textId="77777777" w:rsidR="0018411F" w:rsidRPr="00A933B1" w:rsidRDefault="0018411F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GERİ BİLDİRİM ETKİ DÜZEYLERİ</w:t>
            </w:r>
          </w:p>
        </w:tc>
      </w:tr>
      <w:tr w:rsidR="0018411F" w:rsidRPr="00A933B1" w14:paraId="31E008E5" w14:textId="77777777" w:rsidTr="003C07FA">
        <w:trPr>
          <w:trHeight w:val="288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478A" w14:textId="77777777" w:rsidR="0018411F" w:rsidRPr="00A933B1" w:rsidRDefault="0018411F" w:rsidP="0018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Kalite yönetim sistemine yönelik geri bildirimler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3992" w14:textId="77777777" w:rsidR="0018411F" w:rsidRPr="00A933B1" w:rsidRDefault="0018411F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77F9" w14:textId="77777777" w:rsidR="0018411F" w:rsidRPr="00A933B1" w:rsidRDefault="0018411F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4E72" w14:textId="77777777" w:rsidR="0018411F" w:rsidRPr="00A933B1" w:rsidRDefault="0018411F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2DBA" w14:textId="77777777" w:rsidR="0018411F" w:rsidRPr="00A933B1" w:rsidRDefault="0018411F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Yüksek  </w:t>
            </w:r>
          </w:p>
        </w:tc>
      </w:tr>
      <w:tr w:rsidR="0018411F" w:rsidRPr="00A933B1" w14:paraId="4F3C3D80" w14:textId="77777777" w:rsidTr="003C07FA">
        <w:trPr>
          <w:trHeight w:val="288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083D" w14:textId="77777777" w:rsidR="0018411F" w:rsidRPr="00A933B1" w:rsidRDefault="0018411F" w:rsidP="0018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Dış paydaşlarla iletişime yönelik geri bildirimler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FE35" w14:textId="77777777" w:rsidR="0018411F" w:rsidRPr="00A933B1" w:rsidRDefault="0018411F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D60C" w14:textId="77777777" w:rsidR="0018411F" w:rsidRPr="00A933B1" w:rsidRDefault="0018411F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7D4E" w14:textId="77777777" w:rsidR="0018411F" w:rsidRPr="00A933B1" w:rsidRDefault="0018411F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CA57" w14:textId="110C1E35" w:rsidR="0018411F" w:rsidRPr="00A933B1" w:rsidRDefault="00EA2022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  <w:r w:rsidR="0018411F"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18411F" w:rsidRPr="00A933B1" w14:paraId="3351B3CA" w14:textId="77777777" w:rsidTr="003C07FA">
        <w:trPr>
          <w:trHeight w:val="288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45CB" w14:textId="77777777" w:rsidR="0018411F" w:rsidRPr="00A933B1" w:rsidRDefault="0018411F" w:rsidP="0018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Erişilebilirliğe yönelik geri bildirimler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64F8" w14:textId="77777777" w:rsidR="0018411F" w:rsidRPr="00A933B1" w:rsidRDefault="0018411F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7156" w14:textId="77777777" w:rsidR="0018411F" w:rsidRPr="00A933B1" w:rsidRDefault="0018411F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B1CD" w14:textId="6BF072DA" w:rsidR="0018411F" w:rsidRPr="00A933B1" w:rsidRDefault="00EA2022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0334" w14:textId="77777777" w:rsidR="0018411F" w:rsidRPr="00A933B1" w:rsidRDefault="0018411F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 </w:t>
            </w:r>
          </w:p>
        </w:tc>
      </w:tr>
      <w:tr w:rsidR="0018411F" w:rsidRPr="00A933B1" w14:paraId="2CE5BD23" w14:textId="77777777" w:rsidTr="003C07FA">
        <w:trPr>
          <w:trHeight w:val="576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1450" w14:textId="77777777" w:rsidR="0018411F" w:rsidRPr="00A933B1" w:rsidRDefault="0018411F" w:rsidP="0018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İdari personelin kariyer gelişimine yönelik geri bildirimler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294B" w14:textId="77777777" w:rsidR="0018411F" w:rsidRPr="00A933B1" w:rsidRDefault="0018411F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C8C2" w14:textId="77777777" w:rsidR="0018411F" w:rsidRPr="00A933B1" w:rsidRDefault="0018411F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A242" w14:textId="77777777" w:rsidR="0018411F" w:rsidRPr="00A933B1" w:rsidRDefault="0018411F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610A" w14:textId="0ED731BC" w:rsidR="0018411F" w:rsidRPr="00A933B1" w:rsidRDefault="00EA2022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</w:tr>
      <w:tr w:rsidR="0018411F" w:rsidRPr="00A933B1" w14:paraId="7DDE068E" w14:textId="77777777" w:rsidTr="003C07FA">
        <w:trPr>
          <w:trHeight w:val="576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AEFA" w14:textId="567839A3" w:rsidR="0018411F" w:rsidRPr="00A933B1" w:rsidRDefault="0018411F" w:rsidP="0018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Dijitalleşme ve teknolojik altyapı ile ilgili gelen geri bildirimler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5654" w14:textId="77777777" w:rsidR="0018411F" w:rsidRPr="00A933B1" w:rsidRDefault="0018411F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C67B" w14:textId="77777777" w:rsidR="0018411F" w:rsidRPr="00A933B1" w:rsidRDefault="0018411F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4129" w14:textId="53C6BE4D" w:rsidR="0018411F" w:rsidRPr="00A933B1" w:rsidRDefault="00EA2022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  <w:r w:rsidR="0018411F"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B1FC" w14:textId="3731818D" w:rsidR="0018411F" w:rsidRPr="00A933B1" w:rsidRDefault="00EA2022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</w:tr>
      <w:tr w:rsidR="0018411F" w:rsidRPr="00A933B1" w14:paraId="03DFB045" w14:textId="77777777" w:rsidTr="003C07FA">
        <w:trPr>
          <w:trHeight w:val="288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7916" w14:textId="77777777" w:rsidR="0018411F" w:rsidRPr="00A933B1" w:rsidRDefault="0018411F" w:rsidP="0018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Belge teminine ilişkin geri bildirimler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1270" w14:textId="77777777" w:rsidR="0018411F" w:rsidRPr="00A933B1" w:rsidRDefault="0018411F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Düşük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3D89" w14:textId="77777777" w:rsidR="0018411F" w:rsidRPr="00A933B1" w:rsidRDefault="0018411F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Düşük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8B5C" w14:textId="3345EA5B" w:rsidR="0018411F" w:rsidRPr="00A933B1" w:rsidRDefault="00EA2022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130D" w14:textId="21C1FB20" w:rsidR="0018411F" w:rsidRPr="00A933B1" w:rsidRDefault="00EA2022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</w:tr>
      <w:tr w:rsidR="0018411F" w:rsidRPr="00A933B1" w14:paraId="30CF8A83" w14:textId="77777777" w:rsidTr="003C07FA">
        <w:trPr>
          <w:trHeight w:val="288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F2AD" w14:textId="77777777" w:rsidR="0018411F" w:rsidRPr="00A933B1" w:rsidRDefault="0018411F" w:rsidP="0018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Personel yetersizliğine yönelik geri bildirimler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A5BF" w14:textId="77777777" w:rsidR="0018411F" w:rsidRPr="00A933B1" w:rsidRDefault="0018411F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747D" w14:textId="77777777" w:rsidR="0018411F" w:rsidRPr="00A933B1" w:rsidRDefault="0018411F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D306" w14:textId="4374BE56" w:rsidR="0018411F" w:rsidRPr="00A933B1" w:rsidRDefault="00EA2022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716F" w14:textId="09A8CD2B" w:rsidR="0018411F" w:rsidRPr="00A933B1" w:rsidRDefault="00EA2022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</w:tr>
      <w:tr w:rsidR="0018411F" w:rsidRPr="00A933B1" w14:paraId="71D11020" w14:textId="77777777" w:rsidTr="003C07FA">
        <w:trPr>
          <w:trHeight w:val="576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9F9B" w14:textId="038A5CB0" w:rsidR="0018411F" w:rsidRPr="00A933B1" w:rsidRDefault="0018411F" w:rsidP="0018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Fiziki ortamın elverişliliğine yönelik geri bildirimler (temizlik vs.)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B2E2" w14:textId="77777777" w:rsidR="0018411F" w:rsidRPr="00A933B1" w:rsidRDefault="0018411F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5D12" w14:textId="77777777" w:rsidR="0018411F" w:rsidRPr="00A933B1" w:rsidRDefault="0018411F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54A2" w14:textId="2F9C4A45" w:rsidR="0018411F" w:rsidRPr="00A933B1" w:rsidRDefault="00EA2022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7D33" w14:textId="77777777" w:rsidR="0018411F" w:rsidRPr="00A933B1" w:rsidRDefault="0018411F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 </w:t>
            </w:r>
          </w:p>
        </w:tc>
      </w:tr>
      <w:tr w:rsidR="0018411F" w:rsidRPr="00A933B1" w14:paraId="7F77BEED" w14:textId="77777777" w:rsidTr="003C07FA">
        <w:trPr>
          <w:trHeight w:val="288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8C8A" w14:textId="77777777" w:rsidR="0018411F" w:rsidRPr="00A933B1" w:rsidRDefault="0018411F" w:rsidP="0018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Tutum ve davranışlara yönelik geri bildirimler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8025" w14:textId="77777777" w:rsidR="0018411F" w:rsidRPr="00A933B1" w:rsidRDefault="0018411F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E894" w14:textId="77777777" w:rsidR="0018411F" w:rsidRPr="00A933B1" w:rsidRDefault="0018411F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4724" w14:textId="6A1EDDAD" w:rsidR="0018411F" w:rsidRPr="00A933B1" w:rsidRDefault="00EA2022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ED99" w14:textId="77777777" w:rsidR="0018411F" w:rsidRPr="00A933B1" w:rsidRDefault="0018411F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</w:tr>
      <w:tr w:rsidR="0018411F" w:rsidRPr="00A933B1" w14:paraId="26EDD8E7" w14:textId="77777777" w:rsidTr="003C07FA">
        <w:trPr>
          <w:trHeight w:val="288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7AB7" w14:textId="77777777" w:rsidR="0018411F" w:rsidRPr="00A933B1" w:rsidRDefault="0018411F" w:rsidP="0018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Mobbing (Bezdiri) ile ilgili geri bildirimler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989E" w14:textId="77777777" w:rsidR="0018411F" w:rsidRPr="00A933B1" w:rsidRDefault="0018411F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D2F2" w14:textId="77777777" w:rsidR="0018411F" w:rsidRPr="00A933B1" w:rsidRDefault="0018411F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56F9" w14:textId="6C5302FF" w:rsidR="0018411F" w:rsidRPr="00A933B1" w:rsidRDefault="00EA2022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45C0" w14:textId="0075E857" w:rsidR="0018411F" w:rsidRPr="00A933B1" w:rsidRDefault="00EA2022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</w:tr>
      <w:tr w:rsidR="0018411F" w:rsidRPr="00A933B1" w14:paraId="1CF90D00" w14:textId="77777777" w:rsidTr="003C07FA">
        <w:trPr>
          <w:trHeight w:val="576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DD07" w14:textId="795455B4" w:rsidR="0018411F" w:rsidRPr="00A933B1" w:rsidRDefault="004E6425" w:rsidP="0018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SİMER</w:t>
            </w:r>
            <w:r w:rsidR="0018411F"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kapsamındaki sistem ve modüllerle ilgili gelen geri bildirimler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177B" w14:textId="6E94EA7F" w:rsidR="0018411F" w:rsidRPr="00A933B1" w:rsidRDefault="00EA2022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  <w:r w:rsidR="0018411F"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9D87" w14:textId="77777777" w:rsidR="0018411F" w:rsidRPr="00A933B1" w:rsidRDefault="0018411F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27B4" w14:textId="73C10462" w:rsidR="0018411F" w:rsidRPr="00A933B1" w:rsidRDefault="00EA2022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C7D6" w14:textId="08AD9788" w:rsidR="0018411F" w:rsidRPr="00A933B1" w:rsidRDefault="00EA2022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</w:tr>
      <w:tr w:rsidR="0018411F" w:rsidRPr="00A933B1" w14:paraId="308BC75A" w14:textId="77777777" w:rsidTr="003C07FA">
        <w:trPr>
          <w:trHeight w:val="288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8294" w14:textId="77777777" w:rsidR="0018411F" w:rsidRPr="00A933B1" w:rsidRDefault="0018411F" w:rsidP="0018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Personel özlük haklarına yönelik geri bildirimler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1938" w14:textId="77777777" w:rsidR="0018411F" w:rsidRPr="00A933B1" w:rsidRDefault="0018411F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4EB0" w14:textId="77777777" w:rsidR="0018411F" w:rsidRPr="00A933B1" w:rsidRDefault="0018411F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8B82" w14:textId="77777777" w:rsidR="0018411F" w:rsidRPr="00A933B1" w:rsidRDefault="0018411F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BE56" w14:textId="14B13422" w:rsidR="0018411F" w:rsidRPr="00A933B1" w:rsidRDefault="00EA2022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</w:tr>
      <w:tr w:rsidR="0018411F" w:rsidRPr="00A933B1" w14:paraId="7C204E3E" w14:textId="77777777" w:rsidTr="003C07FA">
        <w:trPr>
          <w:trHeight w:val="576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A6ED" w14:textId="77777777" w:rsidR="0018411F" w:rsidRPr="00A933B1" w:rsidRDefault="0018411F" w:rsidP="0018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Kütüphane kaynaklarına yönelik gelen geri bildirimler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CD22" w14:textId="77777777" w:rsidR="0018411F" w:rsidRPr="00A933B1" w:rsidRDefault="0018411F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Yüksek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4EB7" w14:textId="77777777" w:rsidR="0018411F" w:rsidRPr="00A933B1" w:rsidRDefault="0018411F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B99D" w14:textId="34A67C47" w:rsidR="0018411F" w:rsidRPr="00A933B1" w:rsidRDefault="00EA2022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B50B" w14:textId="504D483F" w:rsidR="0018411F" w:rsidRPr="00A933B1" w:rsidRDefault="00EA2022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</w:tr>
      <w:tr w:rsidR="0018411F" w:rsidRPr="00A933B1" w14:paraId="5044C05D" w14:textId="77777777" w:rsidTr="003C07FA">
        <w:trPr>
          <w:trHeight w:val="576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AC43" w14:textId="2F6B33A7" w:rsidR="0018411F" w:rsidRPr="00A933B1" w:rsidRDefault="0018411F" w:rsidP="0018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Görevlendirme işlemlerine ilişkin gelen geri bildirimler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7D67" w14:textId="77777777" w:rsidR="0018411F" w:rsidRPr="00A933B1" w:rsidRDefault="0018411F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A405" w14:textId="77777777" w:rsidR="0018411F" w:rsidRPr="00A933B1" w:rsidRDefault="0018411F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3839" w14:textId="091C9079" w:rsidR="0018411F" w:rsidRPr="00A933B1" w:rsidRDefault="00EA2022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A577" w14:textId="71FBB474" w:rsidR="0018411F" w:rsidRPr="00A933B1" w:rsidRDefault="00EA2022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</w:tr>
    </w:tbl>
    <w:p w14:paraId="3E124EC7" w14:textId="77777777" w:rsidR="0018411F" w:rsidRPr="00A933B1" w:rsidRDefault="0018411F" w:rsidP="00150ADB">
      <w:pPr>
        <w:rPr>
          <w:rFonts w:ascii="Times New Roman" w:hAnsi="Times New Roman" w:cs="Times New Roman"/>
          <w:sz w:val="20"/>
          <w:szCs w:val="20"/>
        </w:rPr>
      </w:pPr>
    </w:p>
    <w:p w14:paraId="6FEE5C77" w14:textId="77777777" w:rsidR="00137D9F" w:rsidRPr="00A933B1" w:rsidRDefault="00137D9F" w:rsidP="00150ADB">
      <w:pPr>
        <w:rPr>
          <w:rFonts w:ascii="Times New Roman" w:hAnsi="Times New Roman" w:cs="Times New Roman"/>
          <w:sz w:val="20"/>
          <w:szCs w:val="20"/>
        </w:rPr>
      </w:pPr>
    </w:p>
    <w:p w14:paraId="057799BD" w14:textId="77777777" w:rsidR="00137D9F" w:rsidRPr="00A933B1" w:rsidRDefault="00137D9F" w:rsidP="00150ADB">
      <w:pPr>
        <w:rPr>
          <w:rFonts w:ascii="Times New Roman" w:hAnsi="Times New Roman" w:cs="Times New Roman"/>
          <w:sz w:val="20"/>
          <w:szCs w:val="20"/>
        </w:rPr>
      </w:pPr>
    </w:p>
    <w:p w14:paraId="4CB98AE5" w14:textId="77777777" w:rsidR="00137D9F" w:rsidRPr="00A933B1" w:rsidRDefault="00137D9F" w:rsidP="00150ADB">
      <w:pPr>
        <w:rPr>
          <w:rFonts w:ascii="Times New Roman" w:hAnsi="Times New Roman" w:cs="Times New Roman"/>
          <w:sz w:val="20"/>
          <w:szCs w:val="20"/>
        </w:rPr>
      </w:pPr>
    </w:p>
    <w:p w14:paraId="2D49B93D" w14:textId="77777777" w:rsidR="00137D9F" w:rsidRPr="00A933B1" w:rsidRDefault="00137D9F" w:rsidP="00150ADB">
      <w:pPr>
        <w:rPr>
          <w:rFonts w:ascii="Times New Roman" w:hAnsi="Times New Roman" w:cs="Times New Roman"/>
          <w:sz w:val="20"/>
          <w:szCs w:val="20"/>
        </w:rPr>
      </w:pPr>
    </w:p>
    <w:p w14:paraId="4F3A3176" w14:textId="52ED5CE5" w:rsidR="00137D9F" w:rsidRPr="00A933B1" w:rsidRDefault="00137D9F" w:rsidP="00150ADB">
      <w:pPr>
        <w:rPr>
          <w:rFonts w:ascii="Times New Roman" w:hAnsi="Times New Roman" w:cs="Times New Roman"/>
          <w:sz w:val="20"/>
          <w:szCs w:val="20"/>
        </w:rPr>
      </w:pPr>
    </w:p>
    <w:p w14:paraId="77119095" w14:textId="67CC1872" w:rsidR="00A933B1" w:rsidRDefault="00A933B1" w:rsidP="00150ADB">
      <w:pPr>
        <w:rPr>
          <w:rFonts w:ascii="Times New Roman" w:hAnsi="Times New Roman" w:cs="Times New Roman"/>
          <w:sz w:val="20"/>
          <w:szCs w:val="20"/>
        </w:rPr>
      </w:pPr>
    </w:p>
    <w:p w14:paraId="1BD2B6C4" w14:textId="4F865E69" w:rsidR="00A933B1" w:rsidRDefault="00A933B1" w:rsidP="00150ADB">
      <w:pPr>
        <w:rPr>
          <w:rFonts w:ascii="Times New Roman" w:hAnsi="Times New Roman" w:cs="Times New Roman"/>
          <w:sz w:val="20"/>
          <w:szCs w:val="20"/>
        </w:rPr>
      </w:pPr>
    </w:p>
    <w:p w14:paraId="70E0B2D7" w14:textId="6F831D03" w:rsidR="00A933B1" w:rsidRDefault="00A933B1" w:rsidP="00150ADB">
      <w:pPr>
        <w:rPr>
          <w:rFonts w:ascii="Times New Roman" w:hAnsi="Times New Roman" w:cs="Times New Roman"/>
          <w:sz w:val="20"/>
          <w:szCs w:val="20"/>
        </w:rPr>
      </w:pPr>
    </w:p>
    <w:p w14:paraId="13FCFEFE" w14:textId="77777777" w:rsidR="00A933B1" w:rsidRPr="00A933B1" w:rsidRDefault="00A933B1" w:rsidP="00150ADB">
      <w:pPr>
        <w:rPr>
          <w:rFonts w:ascii="Times New Roman" w:hAnsi="Times New Roman" w:cs="Times New Roman"/>
          <w:sz w:val="20"/>
          <w:szCs w:val="20"/>
        </w:rPr>
      </w:pPr>
    </w:p>
    <w:p w14:paraId="1AEA0ECA" w14:textId="185B705E" w:rsidR="00137D9F" w:rsidRPr="00A933B1" w:rsidRDefault="00137D9F" w:rsidP="00137D9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33B1">
        <w:rPr>
          <w:rFonts w:ascii="Times New Roman" w:hAnsi="Times New Roman" w:cs="Times New Roman"/>
          <w:b/>
          <w:bCs/>
          <w:sz w:val="20"/>
          <w:szCs w:val="20"/>
        </w:rPr>
        <w:lastRenderedPageBreak/>
        <w:t>TÜM AKADEMİK BİRİMLER</w:t>
      </w:r>
    </w:p>
    <w:p w14:paraId="705BAD50" w14:textId="62FD33A9" w:rsidR="00137D9F" w:rsidRPr="00A933B1" w:rsidRDefault="00137D9F" w:rsidP="00137D9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33B1">
        <w:rPr>
          <w:rFonts w:ascii="Times New Roman" w:hAnsi="Times New Roman" w:cs="Times New Roman"/>
          <w:b/>
          <w:bCs/>
          <w:sz w:val="20"/>
          <w:szCs w:val="20"/>
        </w:rPr>
        <w:t>GERİ BİLDİRİM PROSES ETKİ TABLOSU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8"/>
        <w:gridCol w:w="1237"/>
        <w:gridCol w:w="1592"/>
        <w:gridCol w:w="1532"/>
        <w:gridCol w:w="1035"/>
      </w:tblGrid>
      <w:tr w:rsidR="00137D9F" w:rsidRPr="00A933B1" w14:paraId="4903B44A" w14:textId="77777777" w:rsidTr="003C07FA">
        <w:trPr>
          <w:trHeight w:val="288"/>
        </w:trPr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68A5" w14:textId="77777777" w:rsidR="00137D9F" w:rsidRPr="00A933B1" w:rsidRDefault="00137D9F" w:rsidP="001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Ana Geri Bildirim Başlıkları </w:t>
            </w:r>
          </w:p>
        </w:tc>
        <w:tc>
          <w:tcPr>
            <w:tcW w:w="5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483DD" w14:textId="77777777" w:rsidR="00137D9F" w:rsidRPr="00A933B1" w:rsidRDefault="00137D9F" w:rsidP="001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ANA PROSESLER</w:t>
            </w:r>
          </w:p>
        </w:tc>
      </w:tr>
      <w:tr w:rsidR="00FB7008" w:rsidRPr="00A933B1" w14:paraId="4DB091F6" w14:textId="77777777" w:rsidTr="003C07FA">
        <w:trPr>
          <w:trHeight w:val="1152"/>
        </w:trPr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8503A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96A3" w14:textId="23C6E35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1.Eğitim Öğretim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D5B0" w14:textId="50E3013E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2.Araştırma</w:t>
            </w: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Geliştirme </w:t>
            </w: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9F0B" w14:textId="2A5ADF8B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3.Toplumsal Katkı ve Bilgi Transferi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6E98" w14:textId="51B0018E" w:rsidR="00FB7008" w:rsidRPr="00A933B1" w:rsidRDefault="008716FA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4.İdari ve Destek</w:t>
            </w:r>
          </w:p>
        </w:tc>
      </w:tr>
      <w:tr w:rsidR="00FB7008" w:rsidRPr="00A933B1" w14:paraId="25BB991B" w14:textId="77777777" w:rsidTr="003C07FA">
        <w:trPr>
          <w:trHeight w:val="288"/>
        </w:trPr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C74EB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E1A15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GERİ BİLDİRİM ETKİ DÜZEYLERİ</w:t>
            </w:r>
          </w:p>
        </w:tc>
      </w:tr>
      <w:tr w:rsidR="00FB7008" w:rsidRPr="00A933B1" w14:paraId="108BAEAD" w14:textId="77777777" w:rsidTr="003C07FA">
        <w:trPr>
          <w:trHeight w:val="288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75DB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Akademik takvime yönelik geri bildirimler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0C41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EE34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43DE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629C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</w:tr>
      <w:tr w:rsidR="00FB7008" w:rsidRPr="00A933B1" w14:paraId="66452B1C" w14:textId="77777777" w:rsidTr="003C07FA">
        <w:trPr>
          <w:trHeight w:val="528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D892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Akademik faaliyetlerin desteklenmesi ile ilgili geri</w:t>
            </w: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bildirimler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3BF2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83C3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A94D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EA88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</w:tr>
      <w:tr w:rsidR="00FB7008" w:rsidRPr="00A933B1" w14:paraId="730361CC" w14:textId="77777777" w:rsidTr="003C07FA">
        <w:trPr>
          <w:trHeight w:val="288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CADC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Uzaktan eğitim ile ilgili gelen geri bildirimler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0CCC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D4C3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10FB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6CB7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</w:tr>
      <w:tr w:rsidR="00FB7008" w:rsidRPr="00A933B1" w14:paraId="247C7F17" w14:textId="77777777" w:rsidTr="003C07FA">
        <w:trPr>
          <w:trHeight w:val="528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CD96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Eğitim-öğretime yönelik tanıtım, farkındalık ve</w:t>
            </w: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bilgilendirme faaliyetleri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E4B6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DF33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937F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659A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</w:tr>
      <w:tr w:rsidR="00FB7008" w:rsidRPr="00A933B1" w14:paraId="4825588A" w14:textId="77777777" w:rsidTr="003C07FA">
        <w:trPr>
          <w:trHeight w:val="528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6D65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Kariyer geliştirme staj ve uygulama imkanları ile</w:t>
            </w: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ilgili geri bildirimler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A5F1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D7C2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F2B6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03A9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</w:tr>
      <w:tr w:rsidR="00FB7008" w:rsidRPr="00A933B1" w14:paraId="1DD761C7" w14:textId="77777777" w:rsidTr="003C07FA">
        <w:trPr>
          <w:trHeight w:val="576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8092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Fikri sınai mülkiyet hakları ve ticarileşmeye</w:t>
            </w: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yönelik geri bildirimler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4418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2B81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C516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B2EF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</w:tr>
      <w:tr w:rsidR="00FB7008" w:rsidRPr="00A933B1" w14:paraId="2225C7E2" w14:textId="77777777" w:rsidTr="003C07FA">
        <w:trPr>
          <w:trHeight w:val="528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D8CC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Ders, sınav ve mezuniyet süreçlerine yönelik geri</w:t>
            </w: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bildirimler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EB38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8668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0D11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EB04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</w:tr>
      <w:tr w:rsidR="00FB7008" w:rsidRPr="00A933B1" w14:paraId="3FB66861" w14:textId="77777777" w:rsidTr="003C07FA">
        <w:trPr>
          <w:trHeight w:val="792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E1E6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Proje Geliştirme/Yönetim Hizmetlerine</w:t>
            </w: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(Üniversite Sanayi İş birliği Faaliyetleri) yönelik</w:t>
            </w: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geri bildirimler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0242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5F50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68E4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AAB9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</w:tr>
      <w:tr w:rsidR="00FB7008" w:rsidRPr="00A933B1" w14:paraId="53E0D558" w14:textId="77777777" w:rsidTr="003C07FA">
        <w:trPr>
          <w:trHeight w:val="576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1DAA" w14:textId="3058268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Değişim programları ile ilgili gelen geri bildirimler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E716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1927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9EB1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EEFB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</w:tr>
      <w:tr w:rsidR="00FB7008" w:rsidRPr="00A933B1" w14:paraId="1F2C2D3A" w14:textId="77777777" w:rsidTr="003C07FA">
        <w:trPr>
          <w:trHeight w:val="528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79B7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Şirketleşme ve Girişimcilik Hizmetlerine yönelik</w:t>
            </w: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geri bildirimler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5F23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8CB8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41DE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9F03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</w:tr>
      <w:tr w:rsidR="00FB7008" w:rsidRPr="00A933B1" w14:paraId="6F6972E1" w14:textId="77777777" w:rsidTr="003C07FA">
        <w:trPr>
          <w:trHeight w:val="528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DC90" w14:textId="7AB53B60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Proje Destek Programlarına yönelik geri bildirimler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7FFD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FA88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0348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Düşük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ACC2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</w:tr>
      <w:tr w:rsidR="00FB7008" w:rsidRPr="00A933B1" w14:paraId="4106952D" w14:textId="77777777" w:rsidTr="003C07FA">
        <w:trPr>
          <w:trHeight w:val="528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0ADD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 ve personel oryantasyonuna yönelik geri</w:t>
            </w: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bildirimler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9421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99A4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18BF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2E14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Yüksek </w:t>
            </w:r>
          </w:p>
        </w:tc>
      </w:tr>
      <w:tr w:rsidR="00FB7008" w:rsidRPr="00A933B1" w14:paraId="169E083C" w14:textId="77777777" w:rsidTr="003C07FA">
        <w:trPr>
          <w:trHeight w:val="528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A602" w14:textId="3E3E9A03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Fiziki alt yapı ve bakım onarıma yönelik geri bildirimler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5937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7F8C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25B4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Yüksek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505E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</w:tr>
      <w:tr w:rsidR="00FB7008" w:rsidRPr="00A933B1" w14:paraId="3E9D08D0" w14:textId="77777777" w:rsidTr="003C07FA">
        <w:trPr>
          <w:trHeight w:val="528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905B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Üniversitemizdeki sosyal-kültürel faaliyetler ile</w:t>
            </w: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ilgili geri bildirimler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D37F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59D8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A1D7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7E03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</w:tr>
      <w:tr w:rsidR="00FB7008" w:rsidRPr="00A933B1" w14:paraId="7E3FECA2" w14:textId="77777777" w:rsidTr="003C07FA">
        <w:trPr>
          <w:trHeight w:val="528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F798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Yemekhane ve sağlık imkanları ile ilgili geri</w:t>
            </w: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bildirimler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4881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3EE0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F231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Yüksek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FAF8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</w:tr>
      <w:tr w:rsidR="00FB7008" w:rsidRPr="00A933B1" w14:paraId="2E88B2F6" w14:textId="77777777" w:rsidTr="003C07FA">
        <w:trPr>
          <w:trHeight w:val="288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FC4F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Üniversite etik kurullarına yönelik geri bildirimler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4D78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EEA8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5263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Yüksek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7203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</w:tr>
      <w:tr w:rsidR="00FB7008" w:rsidRPr="00A933B1" w14:paraId="02287D4E" w14:textId="77777777" w:rsidTr="003C07FA">
        <w:trPr>
          <w:trHeight w:val="288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40FD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Akreditasyon sistemlerine yönelik geri bildirimler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F78A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2380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D272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3D4D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Yüksek </w:t>
            </w:r>
          </w:p>
        </w:tc>
      </w:tr>
    </w:tbl>
    <w:p w14:paraId="02B500FD" w14:textId="1FD38F48" w:rsidR="007F0262" w:rsidRDefault="007F0262" w:rsidP="006D5CD2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22C71D5" w14:textId="77777777" w:rsidR="00A933B1" w:rsidRPr="00A933B1" w:rsidRDefault="00A933B1" w:rsidP="006D5CD2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DD8924" w14:textId="77777777" w:rsidR="00A933B1" w:rsidRDefault="00A933B1" w:rsidP="006D5CD2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F193F03" w14:textId="77777777" w:rsidR="00A933B1" w:rsidRDefault="00A933B1" w:rsidP="006D5CD2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FF1057B" w14:textId="626D1DB3" w:rsidR="006D5CD2" w:rsidRPr="00A933B1" w:rsidRDefault="006D5CD2" w:rsidP="006D5CD2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33B1">
        <w:rPr>
          <w:rFonts w:ascii="Times New Roman" w:hAnsi="Times New Roman" w:cs="Times New Roman"/>
          <w:b/>
          <w:bCs/>
          <w:sz w:val="20"/>
          <w:szCs w:val="20"/>
        </w:rPr>
        <w:t>PERSONEL DAİRE BAŞKANLIĞI</w:t>
      </w:r>
      <w:r w:rsidRPr="00A933B1">
        <w:rPr>
          <w:rFonts w:ascii="Times New Roman" w:hAnsi="Times New Roman" w:cs="Times New Roman"/>
          <w:b/>
          <w:bCs/>
          <w:sz w:val="20"/>
          <w:szCs w:val="20"/>
        </w:rPr>
        <w:br/>
        <w:t>GERİ BİLDİRİM PROSES ETKİ TABLOSU</w:t>
      </w:r>
    </w:p>
    <w:tbl>
      <w:tblPr>
        <w:tblW w:w="964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1134"/>
        <w:gridCol w:w="1842"/>
        <w:gridCol w:w="1560"/>
        <w:gridCol w:w="850"/>
      </w:tblGrid>
      <w:tr w:rsidR="006D5CD2" w:rsidRPr="00A933B1" w14:paraId="402FEE3A" w14:textId="77777777" w:rsidTr="003C07FA">
        <w:trPr>
          <w:trHeight w:val="288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B14C" w14:textId="77777777" w:rsidR="006D5CD2" w:rsidRPr="00A933B1" w:rsidRDefault="006D5CD2" w:rsidP="006D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Ana Geri Bildirim Başlıkları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B60DD" w14:textId="77777777" w:rsidR="006D5CD2" w:rsidRPr="00A933B1" w:rsidRDefault="006D5CD2" w:rsidP="006D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ANA PROSESLER</w:t>
            </w:r>
          </w:p>
        </w:tc>
      </w:tr>
      <w:tr w:rsidR="00FB7008" w:rsidRPr="00A933B1" w14:paraId="6F5A5D4C" w14:textId="77777777" w:rsidTr="003C07FA">
        <w:trPr>
          <w:trHeight w:val="1152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30F26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E3C0" w14:textId="0FA9D622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1.Eğitim Öğretim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E00A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2.Araştırma</w:t>
            </w: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Geliştirme ve</w:t>
            </w: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Topluma Hizmet</w:t>
            </w: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Ana Prosesi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CEAD" w14:textId="121F633F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3.Toplumsal Katkı ve Bilgi Transferi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AF7E" w14:textId="5CEEEF65" w:rsidR="00FB7008" w:rsidRPr="00A933B1" w:rsidRDefault="008716FA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4.İdari ve Destek</w:t>
            </w:r>
          </w:p>
        </w:tc>
      </w:tr>
      <w:tr w:rsidR="006D5CD2" w:rsidRPr="00A933B1" w14:paraId="3E35943A" w14:textId="77777777" w:rsidTr="003C07FA">
        <w:trPr>
          <w:trHeight w:val="288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A155B" w14:textId="77777777" w:rsidR="006D5CD2" w:rsidRPr="00A933B1" w:rsidRDefault="006D5CD2" w:rsidP="006D5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241DE" w14:textId="77777777" w:rsidR="006D5CD2" w:rsidRPr="00A933B1" w:rsidRDefault="006D5CD2" w:rsidP="006D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GERİ BİLDİRİM ETKİ DÜZEYLERİ</w:t>
            </w:r>
          </w:p>
        </w:tc>
      </w:tr>
      <w:tr w:rsidR="006D5CD2" w:rsidRPr="00A933B1" w14:paraId="7CDF9684" w14:textId="77777777" w:rsidTr="003C07FA">
        <w:trPr>
          <w:trHeight w:val="5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3FDA" w14:textId="77777777" w:rsidR="006D5CD2" w:rsidRPr="00A933B1" w:rsidRDefault="006D5CD2" w:rsidP="006D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Personel alım ilanı/atama/muvafakat işlemlerine</w:t>
            </w: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ilişkin gelen geri bildirimler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4C4F" w14:textId="77777777" w:rsidR="006D5CD2" w:rsidRPr="00A933B1" w:rsidRDefault="006D5CD2" w:rsidP="006D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62CB" w14:textId="77777777" w:rsidR="006D5CD2" w:rsidRPr="00A933B1" w:rsidRDefault="006D5CD2" w:rsidP="006D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D565" w14:textId="77777777" w:rsidR="006D5CD2" w:rsidRPr="00A933B1" w:rsidRDefault="006D5CD2" w:rsidP="006D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60C0" w14:textId="77777777" w:rsidR="006D5CD2" w:rsidRPr="00A933B1" w:rsidRDefault="006D5CD2" w:rsidP="006D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</w:tr>
      <w:tr w:rsidR="006D5CD2" w:rsidRPr="00A933B1" w14:paraId="3191DD42" w14:textId="77777777" w:rsidTr="003C07FA">
        <w:trPr>
          <w:trHeight w:val="5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2DF5" w14:textId="77777777" w:rsidR="006D5CD2" w:rsidRPr="00A933B1" w:rsidRDefault="006D5CD2" w:rsidP="006D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Hizmet içi eğitim işlemlerine ilişkin gelen geri</w:t>
            </w: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bildirimler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C7F9" w14:textId="77777777" w:rsidR="006D5CD2" w:rsidRPr="00A933B1" w:rsidRDefault="006D5CD2" w:rsidP="006D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8F99" w14:textId="77777777" w:rsidR="006D5CD2" w:rsidRPr="00A933B1" w:rsidRDefault="006D5CD2" w:rsidP="006D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A8E3" w14:textId="77777777" w:rsidR="006D5CD2" w:rsidRPr="00A933B1" w:rsidRDefault="006D5CD2" w:rsidP="006D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F12B" w14:textId="77777777" w:rsidR="006D5CD2" w:rsidRPr="00A933B1" w:rsidRDefault="006D5CD2" w:rsidP="006D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</w:tr>
    </w:tbl>
    <w:p w14:paraId="4AD3C097" w14:textId="77777777" w:rsidR="006D5CD2" w:rsidRPr="00A933B1" w:rsidRDefault="006D5CD2" w:rsidP="00137D9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613FD82" w14:textId="7175771C" w:rsidR="007F0262" w:rsidRDefault="007F0262" w:rsidP="006D5CD2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2676030" w14:textId="04EC2406" w:rsidR="00A933B1" w:rsidRDefault="00A933B1" w:rsidP="006D5CD2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22EA70F" w14:textId="279CA4F5" w:rsidR="00A933B1" w:rsidRDefault="00A933B1" w:rsidP="006D5CD2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F710BAB" w14:textId="77777777" w:rsidR="00A933B1" w:rsidRPr="00A933B1" w:rsidRDefault="00A933B1" w:rsidP="006D5CD2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DA1BC22" w14:textId="27D644B2" w:rsidR="006D5CD2" w:rsidRPr="00A933B1" w:rsidRDefault="00617534" w:rsidP="006D5CD2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33B1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4E6425" w:rsidRPr="00A933B1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6D5CD2" w:rsidRPr="00A933B1">
        <w:rPr>
          <w:rFonts w:ascii="Times New Roman" w:hAnsi="Times New Roman" w:cs="Times New Roman"/>
          <w:b/>
          <w:bCs/>
          <w:sz w:val="20"/>
          <w:szCs w:val="20"/>
        </w:rPr>
        <w:t>YAPI İŞLERİ VE TEKNİK DAİRE BAŞKANLIĞI</w:t>
      </w:r>
      <w:r w:rsidR="006D5CD2" w:rsidRPr="00A933B1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A933B1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4E6425" w:rsidRPr="00A933B1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6D5CD2" w:rsidRPr="00A933B1">
        <w:rPr>
          <w:rFonts w:ascii="Times New Roman" w:hAnsi="Times New Roman" w:cs="Times New Roman"/>
          <w:b/>
          <w:bCs/>
          <w:sz w:val="20"/>
          <w:szCs w:val="20"/>
        </w:rPr>
        <w:t>GERİ BİLDİRİM PROSES ETKİ TABLOSU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1"/>
        <w:gridCol w:w="1240"/>
        <w:gridCol w:w="1599"/>
        <w:gridCol w:w="1539"/>
        <w:gridCol w:w="724"/>
      </w:tblGrid>
      <w:tr w:rsidR="00B52891" w:rsidRPr="00A933B1" w14:paraId="6787CF7F" w14:textId="77777777" w:rsidTr="00A933B1">
        <w:trPr>
          <w:trHeight w:val="288"/>
        </w:trPr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6B90" w14:textId="69543259" w:rsidR="00B52891" w:rsidRPr="00A933B1" w:rsidRDefault="00B52891" w:rsidP="00B5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GoBack" w:colFirst="0" w:colLast="0"/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Ana Geri Bildirim Başlıkları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E6AE6" w14:textId="77777777" w:rsidR="00B52891" w:rsidRPr="00A933B1" w:rsidRDefault="00B52891" w:rsidP="00B5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ANA PROSESLER</w:t>
            </w:r>
          </w:p>
        </w:tc>
      </w:tr>
      <w:bookmarkEnd w:id="0"/>
      <w:tr w:rsidR="00FB7008" w:rsidRPr="00A933B1" w14:paraId="731AB513" w14:textId="77777777" w:rsidTr="00A933B1">
        <w:trPr>
          <w:trHeight w:val="1152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02216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95DD" w14:textId="2A619424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1.Eğitim Öğretim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FA07" w14:textId="4C943C3B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2.Araştırma</w:t>
            </w: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Geliştirme </w:t>
            </w: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C7F8" w14:textId="3507F783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3.Toplumsal Katkı ve Bilgi Transferi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3E60" w14:textId="45DD6B4D" w:rsidR="00FB7008" w:rsidRPr="00A933B1" w:rsidRDefault="008716FA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4.İdari ve Destek</w:t>
            </w:r>
          </w:p>
        </w:tc>
      </w:tr>
      <w:tr w:rsidR="00FB7008" w:rsidRPr="00A933B1" w14:paraId="3665FC46" w14:textId="77777777" w:rsidTr="00A933B1">
        <w:trPr>
          <w:trHeight w:val="288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18FB0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24174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GERİ BİLDİRİM ETKİ DÜZEYLERİ</w:t>
            </w:r>
          </w:p>
        </w:tc>
      </w:tr>
      <w:tr w:rsidR="00FB7008" w:rsidRPr="00A933B1" w14:paraId="43145FD6" w14:textId="77777777" w:rsidTr="00A933B1">
        <w:trPr>
          <w:trHeight w:val="52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CA19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Kamulaştırma, etüt-plan ve projelere yönelik geri</w:t>
            </w: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bildirimler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CB30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F3CB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5B6E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7D00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</w:tr>
      <w:tr w:rsidR="00FB7008" w:rsidRPr="00A933B1" w14:paraId="6498A0F9" w14:textId="77777777" w:rsidTr="00A933B1">
        <w:trPr>
          <w:trHeight w:val="52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71E0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Yapı (inşaat) kontrol işlerine yönelik geri</w:t>
            </w: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bildirimler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961C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9433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552D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6183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</w:tr>
      <w:tr w:rsidR="00FB7008" w:rsidRPr="00A933B1" w14:paraId="7FA3E488" w14:textId="77777777" w:rsidTr="00A933B1">
        <w:trPr>
          <w:trHeight w:val="52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6E1C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Bakım – onarım (arızalara müdahale) sürecine</w:t>
            </w: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yönelik geri bildirimler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1976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B648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D015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8CFE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</w:tr>
      <w:tr w:rsidR="00FB7008" w:rsidRPr="00A933B1" w14:paraId="6FC2AFC9" w14:textId="77777777" w:rsidTr="00A933B1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23B3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Park ve bahçelere yönelik geri bildirimler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7241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F47E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4730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C5DF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</w:tr>
      <w:tr w:rsidR="00FB7008" w:rsidRPr="00A933B1" w14:paraId="05F16AD0" w14:textId="77777777" w:rsidTr="00A933B1">
        <w:trPr>
          <w:trHeight w:val="52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9F91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İhale veya doğrudan temin yoluyla yapılan</w:t>
            </w: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alımlara yönelik geri bildirimler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46BB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5198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1002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E3C1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</w:tr>
    </w:tbl>
    <w:p w14:paraId="456F15A7" w14:textId="77777777" w:rsidR="006D5CD2" w:rsidRPr="00A933B1" w:rsidRDefault="006D5CD2" w:rsidP="00137D9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C810906" w14:textId="3CD735C3" w:rsidR="00A933B1" w:rsidRPr="00A933B1" w:rsidRDefault="00A933B1" w:rsidP="00137D9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0DE3758" w14:textId="77777777" w:rsidR="00A933B1" w:rsidRPr="00A933B1" w:rsidRDefault="00A933B1" w:rsidP="00137D9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33CDCF7" w14:textId="77777777" w:rsidR="00A933B1" w:rsidRDefault="00626686" w:rsidP="00A933B1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33B1">
        <w:rPr>
          <w:rFonts w:ascii="Times New Roman" w:hAnsi="Times New Roman" w:cs="Times New Roman"/>
          <w:b/>
          <w:bCs/>
          <w:sz w:val="20"/>
          <w:szCs w:val="20"/>
        </w:rPr>
        <w:t>TEKNOLOJİ TRANSFER OFİSİ</w:t>
      </w:r>
      <w:r w:rsidR="00A933B1">
        <w:rPr>
          <w:rFonts w:ascii="Times New Roman" w:hAnsi="Times New Roman" w:cs="Times New Roman"/>
          <w:b/>
          <w:bCs/>
          <w:sz w:val="20"/>
          <w:szCs w:val="20"/>
        </w:rPr>
        <w:t xml:space="preserve"> UYGULAMA VE ARAŞTIRMA MERKEZ</w:t>
      </w:r>
    </w:p>
    <w:p w14:paraId="7219BF80" w14:textId="1C1BD812" w:rsidR="00B52891" w:rsidRPr="00A933B1" w:rsidRDefault="00A933B1" w:rsidP="00A933B1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33B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26686" w:rsidRPr="00A933B1">
        <w:rPr>
          <w:rFonts w:ascii="Times New Roman" w:hAnsi="Times New Roman" w:cs="Times New Roman"/>
          <w:b/>
          <w:bCs/>
          <w:sz w:val="20"/>
          <w:szCs w:val="20"/>
        </w:rPr>
        <w:t>GERİ BİLDİRİM PROSES ETKİ TABLOSU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1"/>
        <w:gridCol w:w="1240"/>
        <w:gridCol w:w="1599"/>
        <w:gridCol w:w="1539"/>
        <w:gridCol w:w="724"/>
      </w:tblGrid>
      <w:tr w:rsidR="00626686" w:rsidRPr="00A933B1" w14:paraId="1055E0EA" w14:textId="77777777" w:rsidTr="00A933B1">
        <w:trPr>
          <w:trHeight w:val="288"/>
        </w:trPr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070E" w14:textId="77777777" w:rsidR="00626686" w:rsidRPr="00A933B1" w:rsidRDefault="00626686" w:rsidP="00626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Ana Geri Bildirim Başlıkları 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56A25" w14:textId="77777777" w:rsidR="00626686" w:rsidRPr="00A933B1" w:rsidRDefault="00626686" w:rsidP="0062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ANA PROSESLER</w:t>
            </w:r>
          </w:p>
        </w:tc>
      </w:tr>
      <w:tr w:rsidR="00FB7008" w:rsidRPr="00A933B1" w14:paraId="28EBBB0A" w14:textId="77777777" w:rsidTr="00A933B1">
        <w:trPr>
          <w:trHeight w:val="1152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231D2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23B2" w14:textId="0A281852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1.Eğitim Öğretim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5EC6" w14:textId="3A047DE2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2.Araştırma</w:t>
            </w: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Geliştirme </w:t>
            </w: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9631" w14:textId="151A579A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3.Toplumsal Katkı ve Bilgi Transferi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9B7D" w14:textId="4BC03A91" w:rsidR="00FB7008" w:rsidRPr="00A933B1" w:rsidRDefault="008716FA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4.İdari ve Destek</w:t>
            </w:r>
          </w:p>
        </w:tc>
      </w:tr>
      <w:tr w:rsidR="00FB7008" w:rsidRPr="00A933B1" w14:paraId="77E66167" w14:textId="77777777" w:rsidTr="00A933B1">
        <w:trPr>
          <w:trHeight w:val="288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3440C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68342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GERİ BİLDİRİM ETKİ DÜZEYLERİ</w:t>
            </w:r>
          </w:p>
        </w:tc>
      </w:tr>
      <w:tr w:rsidR="00FB7008" w:rsidRPr="00A933B1" w14:paraId="75B2C936" w14:textId="77777777" w:rsidTr="00A933B1">
        <w:trPr>
          <w:trHeight w:val="52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91DF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Farkındalık, tanıtım, bilgilendirme ve eğitim</w:t>
            </w: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hakkındaki geri bildirimler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EFC1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8D7C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CE1B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Düşük 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7F41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Düşük  </w:t>
            </w:r>
          </w:p>
        </w:tc>
      </w:tr>
      <w:tr w:rsidR="00FB7008" w:rsidRPr="00A933B1" w14:paraId="16E13531" w14:textId="77777777" w:rsidTr="00A933B1">
        <w:trPr>
          <w:trHeight w:val="52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1AB8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Fikri sınai mülkiyet hakları ve ticarileşmeye</w:t>
            </w: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yönelik geri bildirimler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F9A7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82B1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8012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D5C1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Düşük  </w:t>
            </w:r>
          </w:p>
        </w:tc>
      </w:tr>
      <w:tr w:rsidR="00FB7008" w:rsidRPr="00A933B1" w14:paraId="2606F654" w14:textId="77777777" w:rsidTr="00A933B1">
        <w:trPr>
          <w:trHeight w:val="52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57D0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Şirketleşme ve girişimcilik hizmetlerine yönelik</w:t>
            </w: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geri bildirimler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BD8D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8EC9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7037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Düşük 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B47E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Düşük  </w:t>
            </w:r>
          </w:p>
        </w:tc>
      </w:tr>
      <w:tr w:rsidR="00FB7008" w:rsidRPr="00A933B1" w14:paraId="51BA799E" w14:textId="77777777" w:rsidTr="00A933B1">
        <w:trPr>
          <w:trHeight w:val="79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C2F6" w14:textId="02D64290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Proje geliştirme/yönetim hizmetlerine (üniversite</w:t>
            </w: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sanayi iş birliği faaliyetleri) yönelik geri bildirimler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5E63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E217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7C4C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57D6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Düşük  </w:t>
            </w:r>
          </w:p>
        </w:tc>
      </w:tr>
      <w:tr w:rsidR="00FB7008" w:rsidRPr="00A933B1" w14:paraId="3238DA60" w14:textId="77777777" w:rsidTr="00A933B1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8A2C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Proje destek programlarına yönelik geri bildirimler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A9C8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116E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9683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Düşük 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D922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Düşük  </w:t>
            </w:r>
          </w:p>
        </w:tc>
      </w:tr>
      <w:tr w:rsidR="00FB7008" w:rsidRPr="00A933B1" w14:paraId="1F1DA19C" w14:textId="77777777" w:rsidTr="00A933B1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61C0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Üniversite etik kurullarına yönelik geri bildirimler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EA87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0679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2A19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C844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</w:tr>
    </w:tbl>
    <w:p w14:paraId="08A8AC73" w14:textId="123D492B" w:rsidR="00626686" w:rsidRPr="00A933B1" w:rsidRDefault="00626686" w:rsidP="00137D9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42CAE84" w14:textId="77777777" w:rsidR="00A933B1" w:rsidRPr="00A933B1" w:rsidRDefault="00A933B1" w:rsidP="00137D9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CA7DC20" w14:textId="227EE6F7" w:rsidR="00626686" w:rsidRPr="00A933B1" w:rsidRDefault="00626686" w:rsidP="00626686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33B1">
        <w:rPr>
          <w:rFonts w:ascii="Times New Roman" w:hAnsi="Times New Roman" w:cs="Times New Roman"/>
          <w:b/>
          <w:bCs/>
          <w:sz w:val="20"/>
          <w:szCs w:val="20"/>
        </w:rPr>
        <w:t>BİLİMSEL ARAŞTIRMA PROJELERİ KOORDİNATÖRLÜĞÜ</w:t>
      </w:r>
    </w:p>
    <w:p w14:paraId="1792A129" w14:textId="6F3D6CAC" w:rsidR="00D62E30" w:rsidRPr="00A933B1" w:rsidRDefault="00D62E30" w:rsidP="00626686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33B1">
        <w:rPr>
          <w:rFonts w:ascii="Times New Roman" w:hAnsi="Times New Roman" w:cs="Times New Roman"/>
          <w:b/>
          <w:bCs/>
          <w:sz w:val="20"/>
          <w:szCs w:val="20"/>
        </w:rPr>
        <w:t>GERİ BİLDİRİM PROSES ETKİ TABLOSU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1"/>
        <w:gridCol w:w="1240"/>
        <w:gridCol w:w="1599"/>
        <w:gridCol w:w="1539"/>
        <w:gridCol w:w="724"/>
      </w:tblGrid>
      <w:tr w:rsidR="00626686" w:rsidRPr="00A933B1" w14:paraId="648A8809" w14:textId="77777777" w:rsidTr="00A933B1">
        <w:trPr>
          <w:trHeight w:val="288"/>
        </w:trPr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DCCC" w14:textId="79C6642E" w:rsidR="00626686" w:rsidRPr="00A933B1" w:rsidRDefault="00626686" w:rsidP="0062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Ana Geri Bildirim Başlıkları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228F8" w14:textId="77777777" w:rsidR="00626686" w:rsidRPr="00A933B1" w:rsidRDefault="00626686" w:rsidP="0062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ANA PROSESLER</w:t>
            </w:r>
          </w:p>
        </w:tc>
      </w:tr>
      <w:tr w:rsidR="00FB7008" w:rsidRPr="00A933B1" w14:paraId="3600DAB4" w14:textId="77777777" w:rsidTr="00A933B1">
        <w:trPr>
          <w:trHeight w:val="1152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1A839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5C36" w14:textId="62A3A604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1.Eğitim Öğretim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64B9" w14:textId="1A81C969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2.Araştırma</w:t>
            </w: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Geliştirme </w:t>
            </w: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F6A1" w14:textId="73191638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3.Toplumsal Katkı ve Bilgi Transferi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6E22" w14:textId="3C3B3896" w:rsidR="00FB7008" w:rsidRPr="00A933B1" w:rsidRDefault="008716FA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4.İdari ve Destek</w:t>
            </w:r>
          </w:p>
        </w:tc>
      </w:tr>
      <w:tr w:rsidR="00FB7008" w:rsidRPr="00A933B1" w14:paraId="7452A80E" w14:textId="77777777" w:rsidTr="00A933B1">
        <w:trPr>
          <w:trHeight w:val="288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308C0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39408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GERİ BİLDİRİM ETKİ DÜZEYLERİ</w:t>
            </w:r>
          </w:p>
        </w:tc>
      </w:tr>
      <w:tr w:rsidR="00FB7008" w:rsidRPr="00A933B1" w14:paraId="6E5CDE65" w14:textId="77777777" w:rsidTr="00A933B1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2749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Üniversite etik kurullarına yönelik geri bildirimler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DB48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4919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2C29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DFD6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</w:tr>
      <w:tr w:rsidR="00FB7008" w:rsidRPr="00A933B1" w14:paraId="497D8C36" w14:textId="77777777" w:rsidTr="00A933B1">
        <w:trPr>
          <w:trHeight w:val="52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B7BB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İhale veya doğrudan temin yoluyla yapılan</w:t>
            </w: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alımlara yönelik geri bildirimler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88A0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6087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055D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B766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</w:tr>
      <w:tr w:rsidR="00FB7008" w:rsidRPr="00A933B1" w14:paraId="7985AF5B" w14:textId="77777777" w:rsidTr="00A933B1">
        <w:trPr>
          <w:trHeight w:val="79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CA62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Proje geliştirme/yönetim hizmetlerine (üniversite</w:t>
            </w: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sanayi iş birliği faaliyetleri) yönelik geri</w:t>
            </w: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bildirimler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F87A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494C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AE72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09FB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</w:tr>
      <w:tr w:rsidR="00FB7008" w:rsidRPr="00A933B1" w14:paraId="6FB34218" w14:textId="77777777" w:rsidTr="00A933B1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39B6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Proje destek programlarına yönelik geri bildirimler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B424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8552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7620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9393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</w:tr>
    </w:tbl>
    <w:p w14:paraId="4F90655B" w14:textId="20545221" w:rsidR="007F0262" w:rsidRDefault="007F0262" w:rsidP="00A933B1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DDF735C" w14:textId="77777777" w:rsidR="00A933B1" w:rsidRPr="00A933B1" w:rsidRDefault="00A933B1" w:rsidP="00A933B1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7AC93F2" w14:textId="34EEFDEE" w:rsidR="00731BC3" w:rsidRPr="00A933B1" w:rsidRDefault="00731BC3" w:rsidP="00731BC3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33B1">
        <w:rPr>
          <w:rFonts w:ascii="Times New Roman" w:hAnsi="Times New Roman" w:cs="Times New Roman"/>
          <w:b/>
          <w:bCs/>
          <w:sz w:val="20"/>
          <w:szCs w:val="20"/>
        </w:rPr>
        <w:lastRenderedPageBreak/>
        <w:t>HUKUK MÜŞAVİRİLİĞİ</w:t>
      </w:r>
    </w:p>
    <w:p w14:paraId="56C3DD98" w14:textId="02B46729" w:rsidR="00731BC3" w:rsidRPr="00A933B1" w:rsidRDefault="00731BC3" w:rsidP="00731BC3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33B1">
        <w:rPr>
          <w:rFonts w:ascii="Times New Roman" w:hAnsi="Times New Roman" w:cs="Times New Roman"/>
          <w:b/>
          <w:bCs/>
          <w:sz w:val="20"/>
          <w:szCs w:val="20"/>
        </w:rPr>
        <w:t>GERİ BİLDİRİM PROSES ETKİ TABLOSU</w:t>
      </w:r>
    </w:p>
    <w:p w14:paraId="16BC26A4" w14:textId="77777777" w:rsidR="00731BC3" w:rsidRPr="00A933B1" w:rsidRDefault="00731BC3" w:rsidP="00731BC3">
      <w:pPr>
        <w:tabs>
          <w:tab w:val="left" w:pos="2304"/>
        </w:tabs>
        <w:rPr>
          <w:rFonts w:ascii="Times New Roman" w:hAnsi="Times New Roman" w:cs="Times New Roman"/>
          <w:sz w:val="20"/>
          <w:szCs w:val="20"/>
        </w:rPr>
      </w:pPr>
      <w:r w:rsidRPr="00A933B1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1"/>
        <w:gridCol w:w="1240"/>
        <w:gridCol w:w="1599"/>
        <w:gridCol w:w="1539"/>
        <w:gridCol w:w="724"/>
      </w:tblGrid>
      <w:tr w:rsidR="00731BC3" w:rsidRPr="00A933B1" w14:paraId="6CF49CD4" w14:textId="77777777" w:rsidTr="00A933B1">
        <w:trPr>
          <w:trHeight w:val="288"/>
        </w:trPr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2B02" w14:textId="77777777" w:rsidR="00731BC3" w:rsidRPr="00A933B1" w:rsidRDefault="00731BC3" w:rsidP="0073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Ana Geri Bildirim Başlıkları 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5C5DE" w14:textId="77777777" w:rsidR="00731BC3" w:rsidRPr="00A933B1" w:rsidRDefault="00731BC3" w:rsidP="0073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ANA PROSESLER</w:t>
            </w:r>
          </w:p>
        </w:tc>
      </w:tr>
      <w:tr w:rsidR="00FB7008" w:rsidRPr="00A933B1" w14:paraId="38FCFC91" w14:textId="77777777" w:rsidTr="00A933B1">
        <w:trPr>
          <w:trHeight w:val="1152"/>
        </w:trPr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16048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A052" w14:textId="0EBE8D66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1.Eğitim Öğretim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2E7F" w14:textId="4AA15BDE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2.Araştırma</w:t>
            </w: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Geliştirme </w:t>
            </w: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ADA1" w14:textId="74B228F9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3.Toplumsal Katkı ve Bilgi Transferi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DE1D" w14:textId="7D8949B7" w:rsidR="00FB7008" w:rsidRPr="00A933B1" w:rsidRDefault="008716FA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4.İdari ve Destek</w:t>
            </w:r>
          </w:p>
        </w:tc>
      </w:tr>
      <w:tr w:rsidR="00FB7008" w:rsidRPr="00A933B1" w14:paraId="68D09B31" w14:textId="77777777" w:rsidTr="00A933B1">
        <w:trPr>
          <w:trHeight w:val="288"/>
        </w:trPr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20E3B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8D92F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GERİ BİLDİRİM ETKİ DÜZEYLERİ</w:t>
            </w:r>
          </w:p>
        </w:tc>
      </w:tr>
      <w:tr w:rsidR="00FB7008" w:rsidRPr="00A933B1" w14:paraId="6E9990C4" w14:textId="77777777" w:rsidTr="00A933B1">
        <w:trPr>
          <w:trHeight w:val="52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8CB5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Personel alım ilanı/atama/muvafakat işlemlerine</w:t>
            </w: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ilişkin gelen geri bildirimler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B06D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3A09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4F73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C300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</w:tr>
      <w:tr w:rsidR="00FB7008" w:rsidRPr="00A933B1" w14:paraId="3F08D8C9" w14:textId="77777777" w:rsidTr="00A933B1">
        <w:trPr>
          <w:trHeight w:val="52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B122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Hizmet içi eğitim işlemlerine ilişkin gelen geri</w:t>
            </w: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bildirimler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2E8E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E92E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839F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328B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</w:tr>
    </w:tbl>
    <w:p w14:paraId="54D9713D" w14:textId="0F38F282" w:rsidR="00731BC3" w:rsidRPr="00A933B1" w:rsidRDefault="00731BC3" w:rsidP="00731BC3">
      <w:pPr>
        <w:tabs>
          <w:tab w:val="left" w:pos="2304"/>
        </w:tabs>
        <w:rPr>
          <w:rFonts w:ascii="Times New Roman" w:hAnsi="Times New Roman" w:cs="Times New Roman"/>
          <w:sz w:val="20"/>
          <w:szCs w:val="20"/>
        </w:rPr>
      </w:pPr>
    </w:p>
    <w:p w14:paraId="484164B2" w14:textId="77777777" w:rsidR="007F0262" w:rsidRPr="00A933B1" w:rsidRDefault="00731BC3" w:rsidP="00731BC3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33B1"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5198155A" w14:textId="39FC07CD" w:rsidR="00731BC3" w:rsidRPr="00A933B1" w:rsidRDefault="00731BC3" w:rsidP="00A933B1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33B1">
        <w:rPr>
          <w:rFonts w:ascii="Times New Roman" w:hAnsi="Times New Roman" w:cs="Times New Roman"/>
          <w:b/>
          <w:bCs/>
          <w:sz w:val="20"/>
          <w:szCs w:val="20"/>
        </w:rPr>
        <w:t>STRATEJİ GELİŞTİRME DAİRE BAŞKANLIĞI</w:t>
      </w:r>
    </w:p>
    <w:p w14:paraId="5A1D14FF" w14:textId="28BB55D4" w:rsidR="007F0262" w:rsidRPr="00A933B1" w:rsidRDefault="007F0262" w:rsidP="00A933B1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33B1">
        <w:rPr>
          <w:rFonts w:ascii="Times New Roman" w:hAnsi="Times New Roman" w:cs="Times New Roman"/>
          <w:b/>
          <w:bCs/>
          <w:sz w:val="20"/>
          <w:szCs w:val="20"/>
        </w:rPr>
        <w:t>GERİ BİLDİRİM PROSES ETKİ TABLOSU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238"/>
        <w:gridCol w:w="1595"/>
        <w:gridCol w:w="1534"/>
        <w:gridCol w:w="724"/>
      </w:tblGrid>
      <w:tr w:rsidR="00731BC3" w:rsidRPr="00A933B1" w14:paraId="1CDD67E3" w14:textId="77777777" w:rsidTr="00A933B1">
        <w:trPr>
          <w:trHeight w:val="288"/>
        </w:trPr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2FBE" w14:textId="77777777" w:rsidR="00731BC3" w:rsidRPr="00A933B1" w:rsidRDefault="00731BC3" w:rsidP="0073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Ana Geri Bildirim Başlıkları 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64F4F" w14:textId="77777777" w:rsidR="00731BC3" w:rsidRPr="00A933B1" w:rsidRDefault="00731BC3" w:rsidP="0073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ANA PROSESLER</w:t>
            </w:r>
          </w:p>
        </w:tc>
      </w:tr>
      <w:tr w:rsidR="00FB7008" w:rsidRPr="00A933B1" w14:paraId="7303B9F5" w14:textId="77777777" w:rsidTr="00A933B1">
        <w:trPr>
          <w:trHeight w:val="1152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72F4D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93E2" w14:textId="4695A95C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1.Eğitim Öğretim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2922" w14:textId="4E03C023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2.Araştırma</w:t>
            </w: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Geliştirme </w:t>
            </w: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C3A2" w14:textId="0839601F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3.Toplumsal Katkı ve Bilgi Transferi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063A" w14:textId="44C8EF3E" w:rsidR="00FB7008" w:rsidRPr="00A933B1" w:rsidRDefault="008716FA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4.İdari ve Destek</w:t>
            </w:r>
          </w:p>
        </w:tc>
      </w:tr>
      <w:tr w:rsidR="00FB7008" w:rsidRPr="00A933B1" w14:paraId="7FED4310" w14:textId="77777777" w:rsidTr="00A933B1">
        <w:trPr>
          <w:trHeight w:val="288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1D281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58B48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GERİ BİLDİRİM ETKİ DÜZEYLERİ</w:t>
            </w:r>
          </w:p>
        </w:tc>
      </w:tr>
      <w:tr w:rsidR="00FB7008" w:rsidRPr="00A933B1" w14:paraId="4E9DFF88" w14:textId="77777777" w:rsidTr="00A933B1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AB08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Bütçe iş ve işlemlerine yönelik geri bildirimler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333D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8320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45E8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A29C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</w:tr>
      <w:tr w:rsidR="00FB7008" w:rsidRPr="00A933B1" w14:paraId="374A4DCB" w14:textId="77777777" w:rsidTr="00A933B1">
        <w:trPr>
          <w:trHeight w:val="79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DB7A" w14:textId="56D79150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Kamu Harcama ve Muhasebe Bilişim</w:t>
            </w: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Sistemi (KMS) ve Mali Yönetim Sistemi (MBS)</w:t>
            </w: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ile ilgili iş ve işlemler hakkındaki geri bildirimler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8D59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4162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3354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F87B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</w:tr>
      <w:tr w:rsidR="00FB7008" w:rsidRPr="00A933B1" w14:paraId="3BDDAEB8" w14:textId="77777777" w:rsidTr="00A933B1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26AF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Promosyon ödemeleri ile ilgili geri bildirimler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DB6C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7B87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B3DA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6274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</w:tr>
    </w:tbl>
    <w:p w14:paraId="1E223024" w14:textId="77777777" w:rsidR="00731BC3" w:rsidRPr="00A933B1" w:rsidRDefault="00731BC3" w:rsidP="00731BC3">
      <w:pPr>
        <w:tabs>
          <w:tab w:val="left" w:pos="2304"/>
        </w:tabs>
        <w:rPr>
          <w:rFonts w:ascii="Times New Roman" w:hAnsi="Times New Roman" w:cs="Times New Roman"/>
          <w:sz w:val="20"/>
          <w:szCs w:val="20"/>
        </w:rPr>
      </w:pPr>
    </w:p>
    <w:p w14:paraId="354D3E26" w14:textId="77777777" w:rsidR="00111800" w:rsidRPr="00A933B1" w:rsidRDefault="00111800" w:rsidP="00731BC3">
      <w:pPr>
        <w:tabs>
          <w:tab w:val="left" w:pos="2304"/>
        </w:tabs>
        <w:rPr>
          <w:rFonts w:ascii="Times New Roman" w:hAnsi="Times New Roman" w:cs="Times New Roman"/>
          <w:sz w:val="20"/>
          <w:szCs w:val="20"/>
        </w:rPr>
      </w:pPr>
    </w:p>
    <w:p w14:paraId="257B5C26" w14:textId="77777777" w:rsidR="00A933B1" w:rsidRDefault="007F0262" w:rsidP="007F0262">
      <w:pPr>
        <w:tabs>
          <w:tab w:val="left" w:pos="2304"/>
        </w:tabs>
        <w:rPr>
          <w:rFonts w:ascii="Times New Roman" w:hAnsi="Times New Roman" w:cs="Times New Roman"/>
          <w:sz w:val="20"/>
          <w:szCs w:val="20"/>
        </w:rPr>
      </w:pPr>
      <w:r w:rsidRPr="00A933B1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14:paraId="70B33B18" w14:textId="77777777" w:rsidR="00A933B1" w:rsidRDefault="00A933B1" w:rsidP="007F0262">
      <w:pPr>
        <w:tabs>
          <w:tab w:val="left" w:pos="2304"/>
        </w:tabs>
        <w:rPr>
          <w:rFonts w:ascii="Times New Roman" w:hAnsi="Times New Roman" w:cs="Times New Roman"/>
          <w:sz w:val="20"/>
          <w:szCs w:val="20"/>
        </w:rPr>
      </w:pPr>
    </w:p>
    <w:p w14:paraId="2F6BAA3F" w14:textId="77777777" w:rsidR="00A933B1" w:rsidRDefault="00A933B1" w:rsidP="007F0262">
      <w:pPr>
        <w:tabs>
          <w:tab w:val="left" w:pos="2304"/>
        </w:tabs>
        <w:rPr>
          <w:rFonts w:ascii="Times New Roman" w:hAnsi="Times New Roman" w:cs="Times New Roman"/>
          <w:sz w:val="20"/>
          <w:szCs w:val="20"/>
        </w:rPr>
      </w:pPr>
    </w:p>
    <w:p w14:paraId="1B7C0487" w14:textId="22BFB411" w:rsidR="00617534" w:rsidRPr="00A933B1" w:rsidRDefault="007F0262" w:rsidP="007F0262">
      <w:pPr>
        <w:tabs>
          <w:tab w:val="left" w:pos="2304"/>
        </w:tabs>
        <w:rPr>
          <w:rFonts w:ascii="Times New Roman" w:hAnsi="Times New Roman" w:cs="Times New Roman"/>
          <w:sz w:val="20"/>
          <w:szCs w:val="20"/>
        </w:rPr>
      </w:pPr>
      <w:r w:rsidRPr="00A933B1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14:paraId="082BB630" w14:textId="4BFC8CCF" w:rsidR="00617534" w:rsidRPr="00A933B1" w:rsidRDefault="00617534" w:rsidP="007F0262">
      <w:pPr>
        <w:tabs>
          <w:tab w:val="left" w:pos="2304"/>
        </w:tabs>
        <w:rPr>
          <w:rFonts w:ascii="Times New Roman" w:hAnsi="Times New Roman" w:cs="Times New Roman"/>
          <w:sz w:val="20"/>
          <w:szCs w:val="20"/>
        </w:rPr>
      </w:pPr>
    </w:p>
    <w:p w14:paraId="2DA008A9" w14:textId="450F8C46" w:rsidR="007602A8" w:rsidRPr="00A933B1" w:rsidRDefault="00A933B1" w:rsidP="00A933B1">
      <w:pPr>
        <w:tabs>
          <w:tab w:val="left" w:pos="230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A933B1">
        <w:rPr>
          <w:rFonts w:ascii="Times New Roman" w:hAnsi="Times New Roman" w:cs="Times New Roman"/>
          <w:b/>
          <w:bCs/>
          <w:sz w:val="20"/>
          <w:szCs w:val="20"/>
        </w:rPr>
        <w:lastRenderedPageBreak/>
        <w:t>GENEL SEKRETERLİK</w:t>
      </w:r>
    </w:p>
    <w:p w14:paraId="40039FED" w14:textId="6F791169" w:rsidR="00111800" w:rsidRPr="00A933B1" w:rsidRDefault="007602A8" w:rsidP="00A933B1">
      <w:pPr>
        <w:tabs>
          <w:tab w:val="left" w:pos="2304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33B1">
        <w:rPr>
          <w:rFonts w:ascii="Times New Roman" w:hAnsi="Times New Roman" w:cs="Times New Roman"/>
          <w:b/>
          <w:bCs/>
          <w:sz w:val="20"/>
          <w:szCs w:val="20"/>
        </w:rPr>
        <w:t>GERİ BİLDİRİM PROSES ETKİ TABLOSU</w:t>
      </w:r>
    </w:p>
    <w:p w14:paraId="5B754AC1" w14:textId="77777777" w:rsidR="007602A8" w:rsidRPr="00A933B1" w:rsidRDefault="007602A8" w:rsidP="007602A8">
      <w:pPr>
        <w:tabs>
          <w:tab w:val="left" w:pos="2304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1"/>
        <w:gridCol w:w="1240"/>
        <w:gridCol w:w="1599"/>
        <w:gridCol w:w="1539"/>
        <w:gridCol w:w="724"/>
      </w:tblGrid>
      <w:tr w:rsidR="007F0262" w:rsidRPr="00A933B1" w14:paraId="3BA4D722" w14:textId="77777777" w:rsidTr="00A933B1">
        <w:trPr>
          <w:trHeight w:val="288"/>
        </w:trPr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1A41" w14:textId="3EF6D13D" w:rsidR="007F0262" w:rsidRPr="00A933B1" w:rsidRDefault="007F0262" w:rsidP="007F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Ana Geri Bildirim Başlıkları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80A6E" w14:textId="77777777" w:rsidR="007F0262" w:rsidRPr="00A933B1" w:rsidRDefault="007F0262" w:rsidP="007F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ANA PROSESLER</w:t>
            </w:r>
          </w:p>
        </w:tc>
      </w:tr>
      <w:tr w:rsidR="00FB7008" w:rsidRPr="00A933B1" w14:paraId="026F8813" w14:textId="77777777" w:rsidTr="00A933B1">
        <w:trPr>
          <w:trHeight w:val="1152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DFD88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1D81" w14:textId="141289EC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1.Eğitim Öğretim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A233" w14:textId="052E95C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2.Araştırma</w:t>
            </w: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Geliştirme </w:t>
            </w: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4B2D" w14:textId="21FFD195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3.Toplumsal Katkı ve Bilgi Transferi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F694" w14:textId="5AD88064" w:rsidR="00FB7008" w:rsidRPr="00A933B1" w:rsidRDefault="008716FA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4.İdari ve Destek</w:t>
            </w:r>
          </w:p>
        </w:tc>
      </w:tr>
      <w:tr w:rsidR="00FB7008" w:rsidRPr="00A933B1" w14:paraId="599C83E4" w14:textId="77777777" w:rsidTr="00A933B1">
        <w:trPr>
          <w:trHeight w:val="288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4017E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A0847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GERİ BİLDİRİM ETKİ DÜZEYLERİ</w:t>
            </w:r>
          </w:p>
        </w:tc>
      </w:tr>
      <w:tr w:rsidR="00FB7008" w:rsidRPr="00A933B1" w14:paraId="1E732544" w14:textId="77777777" w:rsidTr="00A933B1">
        <w:trPr>
          <w:trHeight w:val="52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B956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Bağlı birim çalışanları arasındaki sorunlara ilişkin</w:t>
            </w: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geri bildirimler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0D95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D1D6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EE3D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586D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</w:tr>
      <w:tr w:rsidR="00FB7008" w:rsidRPr="00A933B1" w14:paraId="00F31DB5" w14:textId="77777777" w:rsidTr="00A933B1">
        <w:trPr>
          <w:trHeight w:val="52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691C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Bağlı birimlerin görev ve faaliyetlerine ilişkin geri</w:t>
            </w: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bildirimler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34FB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6AE8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2B6F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2368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</w:tr>
      <w:tr w:rsidR="00FB7008" w:rsidRPr="00A933B1" w14:paraId="524DF776" w14:textId="77777777" w:rsidTr="00A933B1">
        <w:trPr>
          <w:trHeight w:val="52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62D4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Kurum dışından yapılan başvurular kapsamındaki</w:t>
            </w: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yazışmalarla ilgili geri bildirimler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09BA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F815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EEC8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4E7D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</w:tr>
      <w:tr w:rsidR="00FB7008" w:rsidRPr="00A933B1" w14:paraId="094FC4B7" w14:textId="77777777" w:rsidTr="00A933B1">
        <w:trPr>
          <w:trHeight w:val="52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52D8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Bağlı birim yöneticilerinin tutumuna yönelik geri</w:t>
            </w: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bildirimler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EE4D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E4E6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3F2B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38E1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</w:tr>
      <w:tr w:rsidR="00FB7008" w:rsidRPr="00A933B1" w14:paraId="406BCBB5" w14:textId="77777777" w:rsidTr="00A933B1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6411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İç yazışmalarla ilgili geri bildirimler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B3DE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47BC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A2FC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4D0D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</w:tr>
    </w:tbl>
    <w:p w14:paraId="06E3A281" w14:textId="77777777" w:rsidR="00617534" w:rsidRPr="00A933B1" w:rsidRDefault="00617534" w:rsidP="00617534">
      <w:pPr>
        <w:tabs>
          <w:tab w:val="left" w:pos="2304"/>
        </w:tabs>
        <w:rPr>
          <w:rFonts w:ascii="Times New Roman" w:hAnsi="Times New Roman" w:cs="Times New Roman"/>
          <w:sz w:val="20"/>
          <w:szCs w:val="20"/>
        </w:rPr>
      </w:pPr>
    </w:p>
    <w:p w14:paraId="0A470C0B" w14:textId="77777777" w:rsidR="00617534" w:rsidRPr="00A933B1" w:rsidRDefault="00617534" w:rsidP="00617534">
      <w:pPr>
        <w:tabs>
          <w:tab w:val="left" w:pos="2304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14:paraId="37B4C0EA" w14:textId="7D881CEA" w:rsidR="00111800" w:rsidRPr="00A933B1" w:rsidRDefault="00617534" w:rsidP="00A933B1">
      <w:pPr>
        <w:tabs>
          <w:tab w:val="left" w:pos="2304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33B1">
        <w:rPr>
          <w:rFonts w:ascii="Times New Roman" w:hAnsi="Times New Roman" w:cs="Times New Roman"/>
          <w:b/>
          <w:bCs/>
          <w:sz w:val="20"/>
          <w:szCs w:val="20"/>
        </w:rPr>
        <w:t>KÜTÜPHANE VE DOKÜMANTASYON DAİRE BAŞKANLIĞI</w:t>
      </w:r>
    </w:p>
    <w:p w14:paraId="45D26404" w14:textId="69CA42C1" w:rsidR="00617534" w:rsidRPr="00A933B1" w:rsidRDefault="00617534" w:rsidP="00A933B1">
      <w:pPr>
        <w:tabs>
          <w:tab w:val="left" w:pos="2304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33B1">
        <w:rPr>
          <w:rFonts w:ascii="Times New Roman" w:hAnsi="Times New Roman" w:cs="Times New Roman"/>
          <w:b/>
          <w:bCs/>
          <w:sz w:val="20"/>
          <w:szCs w:val="20"/>
        </w:rPr>
        <w:t>GERİ BİLDİRİM PROSES ETKİ TABLOSU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238"/>
        <w:gridCol w:w="1595"/>
        <w:gridCol w:w="1534"/>
        <w:gridCol w:w="724"/>
      </w:tblGrid>
      <w:tr w:rsidR="00617534" w:rsidRPr="00A933B1" w14:paraId="26191219" w14:textId="77777777" w:rsidTr="00A933B1">
        <w:trPr>
          <w:trHeight w:val="288"/>
        </w:trPr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8DEE" w14:textId="2112ADBB" w:rsidR="00617534" w:rsidRPr="00A933B1" w:rsidRDefault="00617534" w:rsidP="00B7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Ana Geri Bildirim Başlıkları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DB581" w14:textId="77777777" w:rsidR="00617534" w:rsidRPr="00A933B1" w:rsidRDefault="00617534" w:rsidP="0061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ANA PROSESLER</w:t>
            </w:r>
          </w:p>
        </w:tc>
      </w:tr>
      <w:tr w:rsidR="00FB7008" w:rsidRPr="00A933B1" w14:paraId="4DC2F776" w14:textId="77777777" w:rsidTr="00A933B1">
        <w:trPr>
          <w:trHeight w:val="1152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802B4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8104" w14:textId="668D9769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1.Eğitim Öğretim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572F" w14:textId="0CF4682F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2.Araştırma</w:t>
            </w: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Geliştirme </w:t>
            </w: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9305" w14:textId="536DFE05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3.Toplumsal Katkı ve Bilgi Transferi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04DA" w14:textId="6918C0E9" w:rsidR="00FB7008" w:rsidRPr="00A933B1" w:rsidRDefault="008716FA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4.İdari ve Destek</w:t>
            </w:r>
          </w:p>
        </w:tc>
      </w:tr>
      <w:tr w:rsidR="00FB7008" w:rsidRPr="00A933B1" w14:paraId="16B38C85" w14:textId="77777777" w:rsidTr="00A933B1">
        <w:trPr>
          <w:trHeight w:val="288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C42A8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60A3D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GERİ BİLDİRİM ETKİ DÜZEYLERİ</w:t>
            </w:r>
          </w:p>
        </w:tc>
      </w:tr>
      <w:tr w:rsidR="00FB7008" w:rsidRPr="00A933B1" w14:paraId="1382FE4E" w14:textId="77777777" w:rsidTr="00A933B1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934D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Gürültü ile ilgili geri bildirimler.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A14E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E6E2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3E43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5D7C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</w:tr>
      <w:tr w:rsidR="00FB7008" w:rsidRPr="00A933B1" w14:paraId="223186A7" w14:textId="77777777" w:rsidTr="00A933B1">
        <w:trPr>
          <w:trHeight w:val="52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C487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Koleksiyon ve koleksiyona erişim ile ilgili geri</w:t>
            </w: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bildirimler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2422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E735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BCF3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8C99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</w:tr>
    </w:tbl>
    <w:p w14:paraId="205707C9" w14:textId="77777777" w:rsidR="00617534" w:rsidRPr="00A933B1" w:rsidRDefault="00617534" w:rsidP="00617534">
      <w:pPr>
        <w:tabs>
          <w:tab w:val="left" w:pos="2304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14:paraId="1AD84A75" w14:textId="77777777" w:rsidR="00617534" w:rsidRPr="00A933B1" w:rsidRDefault="00617534" w:rsidP="00617534">
      <w:pPr>
        <w:tabs>
          <w:tab w:val="left" w:pos="2304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14:paraId="6E82E864" w14:textId="77777777" w:rsidR="00617534" w:rsidRPr="00A933B1" w:rsidRDefault="00617534" w:rsidP="00617534">
      <w:pPr>
        <w:tabs>
          <w:tab w:val="left" w:pos="2304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14:paraId="1B45C3DE" w14:textId="77777777" w:rsidR="00617534" w:rsidRPr="00A933B1" w:rsidRDefault="00617534" w:rsidP="00617534">
      <w:pPr>
        <w:tabs>
          <w:tab w:val="left" w:pos="2304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14:paraId="356BAF22" w14:textId="5A26AB2B" w:rsidR="00617534" w:rsidRDefault="00617534" w:rsidP="00617534">
      <w:pPr>
        <w:tabs>
          <w:tab w:val="left" w:pos="2304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14:paraId="188167EA" w14:textId="77777777" w:rsidR="00A933B1" w:rsidRPr="00A933B1" w:rsidRDefault="00A933B1" w:rsidP="00617534">
      <w:pPr>
        <w:tabs>
          <w:tab w:val="left" w:pos="2304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14:paraId="1A36EB5D" w14:textId="124D4920" w:rsidR="00617534" w:rsidRPr="00A933B1" w:rsidRDefault="00617534" w:rsidP="00A933B1">
      <w:pPr>
        <w:tabs>
          <w:tab w:val="left" w:pos="2304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33B1">
        <w:rPr>
          <w:rFonts w:ascii="Times New Roman" w:hAnsi="Times New Roman" w:cs="Times New Roman"/>
          <w:b/>
          <w:bCs/>
          <w:sz w:val="20"/>
          <w:szCs w:val="20"/>
        </w:rPr>
        <w:lastRenderedPageBreak/>
        <w:t>SAĞLIK, KÜLTÜR VE SPOR DAİRE BAŞKANLIĞI</w:t>
      </w:r>
    </w:p>
    <w:p w14:paraId="41BD6FA9" w14:textId="39FB0BF8" w:rsidR="00617534" w:rsidRPr="00A933B1" w:rsidRDefault="00617534" w:rsidP="00A933B1">
      <w:pPr>
        <w:tabs>
          <w:tab w:val="left" w:pos="2304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33B1">
        <w:rPr>
          <w:rFonts w:ascii="Times New Roman" w:hAnsi="Times New Roman" w:cs="Times New Roman"/>
          <w:b/>
          <w:bCs/>
          <w:sz w:val="20"/>
          <w:szCs w:val="20"/>
        </w:rPr>
        <w:t>GERİ BİLDİRİM PROSES ETKİ TABLOSU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1"/>
        <w:gridCol w:w="1240"/>
        <w:gridCol w:w="1599"/>
        <w:gridCol w:w="1539"/>
        <w:gridCol w:w="724"/>
      </w:tblGrid>
      <w:tr w:rsidR="00D62E30" w:rsidRPr="00A933B1" w14:paraId="51F9C7CA" w14:textId="77777777" w:rsidTr="00A933B1">
        <w:trPr>
          <w:trHeight w:val="288"/>
        </w:trPr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148D" w14:textId="3C62458B" w:rsidR="00D62E30" w:rsidRPr="00A933B1" w:rsidRDefault="00D62E30" w:rsidP="00B7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Ana Geri Bildirim Başlıkları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26F05" w14:textId="77777777" w:rsidR="00D62E30" w:rsidRPr="00A933B1" w:rsidRDefault="00D62E30" w:rsidP="00D6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ANA PROSESLER</w:t>
            </w:r>
          </w:p>
        </w:tc>
      </w:tr>
      <w:tr w:rsidR="00FB7008" w:rsidRPr="00A933B1" w14:paraId="0836A8DE" w14:textId="77777777" w:rsidTr="00A933B1">
        <w:trPr>
          <w:trHeight w:val="1152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27A54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E293" w14:textId="69EEBE7E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1.Eğitim Öğretim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F732" w14:textId="31E581E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2.Araştırma</w:t>
            </w: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Geliştirme </w:t>
            </w: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122F" w14:textId="06F903EB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3.Toplumsal Katkı ve Bilgi Transferi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4076" w14:textId="1D61537B" w:rsidR="00FB7008" w:rsidRPr="00A933B1" w:rsidRDefault="008716FA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4.İdari ve Destek</w:t>
            </w:r>
          </w:p>
        </w:tc>
      </w:tr>
      <w:tr w:rsidR="00FB7008" w:rsidRPr="00A933B1" w14:paraId="3B8A68F6" w14:textId="77777777" w:rsidTr="00A933B1">
        <w:trPr>
          <w:trHeight w:val="288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8F064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AF874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GERİ BİLDİRİM ETKİ DÜZEYLERİ</w:t>
            </w:r>
          </w:p>
        </w:tc>
      </w:tr>
      <w:tr w:rsidR="00FB7008" w:rsidRPr="00A933B1" w14:paraId="6D1099E9" w14:textId="77777777" w:rsidTr="00A933B1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71B8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Sportif etkinliklere yönelik geri bildirimler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7D34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1A2C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BB24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0D8D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</w:tr>
      <w:tr w:rsidR="00FB7008" w:rsidRPr="00A933B1" w14:paraId="6C687F45" w14:textId="77777777" w:rsidTr="00A933B1">
        <w:trPr>
          <w:trHeight w:val="52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689F" w14:textId="0591A06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Kültürel ve sanatsal</w:t>
            </w:r>
            <w:r w:rsidR="00A933B1"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etkinliklere yönelik geri </w:t>
            </w: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bildirimler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61AC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C905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8DDF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81AC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</w:tr>
      <w:tr w:rsidR="00FB7008" w:rsidRPr="00A933B1" w14:paraId="59A7F39C" w14:textId="77777777" w:rsidTr="00A933B1">
        <w:trPr>
          <w:trHeight w:val="52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6775" w14:textId="333FCFF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Bilimsel, kültü</w:t>
            </w:r>
            <w:r w:rsidR="00A933B1"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rel ve sportif organizasyonlara yönelik geri </w:t>
            </w: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bildirimler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FB32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AB92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C3FF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042D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</w:tr>
      <w:tr w:rsidR="00FB7008" w:rsidRPr="00A933B1" w14:paraId="52216CFD" w14:textId="77777777" w:rsidTr="00A933B1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8988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Yemekhane hizmetlerine yönelik geri bildirimler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F0D0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1D32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0BDD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EB22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</w:tr>
      <w:tr w:rsidR="00FB7008" w:rsidRPr="00A933B1" w14:paraId="6D5FC525" w14:textId="77777777" w:rsidTr="00A933B1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06A4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Ticari ünitelere yönelik geri bildirimler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AE86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2890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0D02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C064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</w:tr>
    </w:tbl>
    <w:p w14:paraId="2A09DC0E" w14:textId="3D4278F6" w:rsidR="00D62E30" w:rsidRPr="00A933B1" w:rsidRDefault="00D62E30" w:rsidP="00D62E30">
      <w:pPr>
        <w:tabs>
          <w:tab w:val="left" w:pos="2304"/>
        </w:tabs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933B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</w:t>
      </w:r>
    </w:p>
    <w:p w14:paraId="775000BA" w14:textId="1004F3C0" w:rsidR="00D62E30" w:rsidRPr="00A933B1" w:rsidRDefault="00D62E30" w:rsidP="00A933B1">
      <w:pPr>
        <w:tabs>
          <w:tab w:val="left" w:pos="2304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33B1">
        <w:rPr>
          <w:rFonts w:ascii="Times New Roman" w:hAnsi="Times New Roman" w:cs="Times New Roman"/>
          <w:b/>
          <w:bCs/>
          <w:sz w:val="20"/>
          <w:szCs w:val="20"/>
        </w:rPr>
        <w:t>BİLGİ İŞLEM DAİRE BAŞKANLIĞI</w:t>
      </w:r>
    </w:p>
    <w:p w14:paraId="305F040D" w14:textId="2907D62E" w:rsidR="00D62E30" w:rsidRPr="00A933B1" w:rsidRDefault="00D62E30" w:rsidP="00A933B1">
      <w:pPr>
        <w:tabs>
          <w:tab w:val="left" w:pos="2304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33B1">
        <w:rPr>
          <w:rFonts w:ascii="Times New Roman" w:hAnsi="Times New Roman" w:cs="Times New Roman"/>
          <w:b/>
          <w:bCs/>
          <w:sz w:val="20"/>
          <w:szCs w:val="20"/>
        </w:rPr>
        <w:t>GERİ BİLDİRİM PROSES ETKİ TABLOSU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4"/>
        <w:gridCol w:w="1240"/>
        <w:gridCol w:w="1599"/>
        <w:gridCol w:w="1538"/>
        <w:gridCol w:w="752"/>
      </w:tblGrid>
      <w:tr w:rsidR="00D62E30" w:rsidRPr="00A933B1" w14:paraId="3BD54714" w14:textId="77777777" w:rsidTr="00A933B1">
        <w:trPr>
          <w:trHeight w:val="288"/>
        </w:trPr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72CD" w14:textId="5B49E1A4" w:rsidR="00D62E30" w:rsidRPr="00A933B1" w:rsidRDefault="00D62E30" w:rsidP="00B7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Ana Geri Bildirim Başlıkları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507B3" w14:textId="77777777" w:rsidR="00D62E30" w:rsidRPr="00A933B1" w:rsidRDefault="00D62E30" w:rsidP="00D6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ANA PROSESLER</w:t>
            </w:r>
          </w:p>
        </w:tc>
      </w:tr>
      <w:tr w:rsidR="00FB7008" w:rsidRPr="00A933B1" w14:paraId="2EE38462" w14:textId="77777777" w:rsidTr="00A933B1">
        <w:trPr>
          <w:trHeight w:val="1152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49712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47FC" w14:textId="74345614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1.Eğitim Öğretim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5C1A" w14:textId="02D69524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2.Araştırma</w:t>
            </w: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Geliştirme </w:t>
            </w: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127C" w14:textId="0C7E833B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3.Toplumsal Katkı ve Bilgi Transferi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EC00" w14:textId="2189EF0B" w:rsidR="00FB7008" w:rsidRPr="00A933B1" w:rsidRDefault="008716FA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4.İdari ve Destek</w:t>
            </w:r>
          </w:p>
        </w:tc>
      </w:tr>
      <w:tr w:rsidR="00D62E30" w:rsidRPr="00A933B1" w14:paraId="216F218F" w14:textId="77777777" w:rsidTr="00A933B1">
        <w:trPr>
          <w:trHeight w:val="288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A68E8" w14:textId="77777777" w:rsidR="00D62E30" w:rsidRPr="00A933B1" w:rsidRDefault="00D62E30" w:rsidP="00D6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78D28" w14:textId="77777777" w:rsidR="00D62E30" w:rsidRPr="00A933B1" w:rsidRDefault="00D62E30" w:rsidP="00D6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GERİ BİLDİRİM ETKİ DÜZEYLERİ</w:t>
            </w:r>
          </w:p>
        </w:tc>
      </w:tr>
      <w:tr w:rsidR="00D62E30" w:rsidRPr="00A933B1" w14:paraId="41A60C09" w14:textId="77777777" w:rsidTr="00A933B1">
        <w:trPr>
          <w:trHeight w:val="52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1F40" w14:textId="2476D5E4" w:rsidR="00D62E30" w:rsidRPr="00A933B1" w:rsidRDefault="00D62E30" w:rsidP="00D62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Psikolojik d</w:t>
            </w:r>
            <w:r w:rsidR="00A933B1"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estek hizmetlerine yönelik geri </w:t>
            </w: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bildirimler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ABD8" w14:textId="77777777" w:rsidR="00D62E30" w:rsidRPr="00A933B1" w:rsidRDefault="00D62E30" w:rsidP="00D6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7641" w14:textId="77777777" w:rsidR="00D62E30" w:rsidRPr="00A933B1" w:rsidRDefault="00D62E30" w:rsidP="00D6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6DF5" w14:textId="77777777" w:rsidR="00D62E30" w:rsidRPr="00A933B1" w:rsidRDefault="00D62E30" w:rsidP="00D6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41BE" w14:textId="77777777" w:rsidR="00D62E30" w:rsidRPr="00A933B1" w:rsidRDefault="00D62E30" w:rsidP="00D6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</w:tr>
      <w:tr w:rsidR="00D62E30" w:rsidRPr="00A933B1" w14:paraId="68363EE7" w14:textId="77777777" w:rsidTr="00A933B1">
        <w:trPr>
          <w:trHeight w:val="52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9255" w14:textId="1FA37BAB" w:rsidR="00D62E30" w:rsidRPr="00A933B1" w:rsidRDefault="00D62E30" w:rsidP="00D62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İhale veya</w:t>
            </w:r>
            <w:r w:rsidR="00A933B1"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doğrudan temin yoluyla yapılan </w:t>
            </w: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alımlara yönelik geri bildirimler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9149" w14:textId="77777777" w:rsidR="00D62E30" w:rsidRPr="00A933B1" w:rsidRDefault="00D62E30" w:rsidP="00D6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5F29" w14:textId="77777777" w:rsidR="00D62E30" w:rsidRPr="00A933B1" w:rsidRDefault="00D62E30" w:rsidP="00D6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5FDD" w14:textId="77777777" w:rsidR="00D62E30" w:rsidRPr="00A933B1" w:rsidRDefault="00D62E30" w:rsidP="00D6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956C" w14:textId="77777777" w:rsidR="00D62E30" w:rsidRPr="00A933B1" w:rsidRDefault="00D62E30" w:rsidP="00D6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</w:tr>
      <w:tr w:rsidR="00D62E30" w:rsidRPr="00A933B1" w14:paraId="4C1A81F2" w14:textId="77777777" w:rsidTr="00A933B1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08B3" w14:textId="77777777" w:rsidR="00D62E30" w:rsidRPr="00A933B1" w:rsidRDefault="00D62E30" w:rsidP="00D62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Arıza takip sistemine yönelik geri bildirimler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7A45" w14:textId="77777777" w:rsidR="00D62E30" w:rsidRPr="00A933B1" w:rsidRDefault="00D62E30" w:rsidP="00D6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683B" w14:textId="77777777" w:rsidR="00D62E30" w:rsidRPr="00A933B1" w:rsidRDefault="00D62E30" w:rsidP="00D6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7DFE" w14:textId="77777777" w:rsidR="00D62E30" w:rsidRPr="00A933B1" w:rsidRDefault="00D62E30" w:rsidP="00D6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5BF5" w14:textId="77777777" w:rsidR="00D62E30" w:rsidRPr="00A933B1" w:rsidRDefault="00D62E30" w:rsidP="00D6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</w:tr>
      <w:tr w:rsidR="00D62E30" w:rsidRPr="00A933B1" w14:paraId="122CA6B7" w14:textId="77777777" w:rsidTr="00A933B1">
        <w:trPr>
          <w:trHeight w:val="52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06BE" w14:textId="69205A68" w:rsidR="00D62E30" w:rsidRPr="00A933B1" w:rsidRDefault="00D62E30" w:rsidP="00D62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Diğer modül ve si</w:t>
            </w:r>
            <w:r w:rsidR="00A933B1"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stemlere (kurum dışından hizmet </w:t>
            </w: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alınanlar) yönelik geri bildirimler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7B17" w14:textId="77777777" w:rsidR="00D62E30" w:rsidRPr="00A933B1" w:rsidRDefault="00D62E30" w:rsidP="00D6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19EA" w14:textId="77777777" w:rsidR="00D62E30" w:rsidRPr="00A933B1" w:rsidRDefault="00D62E30" w:rsidP="00D6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09D0" w14:textId="77777777" w:rsidR="00D62E30" w:rsidRPr="00A933B1" w:rsidRDefault="00D62E30" w:rsidP="00D6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484F" w14:textId="77777777" w:rsidR="00D62E30" w:rsidRPr="00A933B1" w:rsidRDefault="00D62E30" w:rsidP="00D6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</w:tr>
      <w:tr w:rsidR="00D62E30" w:rsidRPr="00A933B1" w14:paraId="24619F4F" w14:textId="77777777" w:rsidTr="00A933B1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6DCE" w14:textId="77777777" w:rsidR="00D62E30" w:rsidRPr="00A933B1" w:rsidRDefault="00D62E30" w:rsidP="00D62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Kart talep modülüne yönelik geri bildirimler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61F0" w14:textId="77777777" w:rsidR="00D62E30" w:rsidRPr="00A933B1" w:rsidRDefault="00D62E30" w:rsidP="00D6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EF75" w14:textId="77777777" w:rsidR="00D62E30" w:rsidRPr="00A933B1" w:rsidRDefault="00D62E30" w:rsidP="00D6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28FC" w14:textId="77777777" w:rsidR="00D62E30" w:rsidRPr="00A933B1" w:rsidRDefault="00D62E30" w:rsidP="00D6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0EFB" w14:textId="77777777" w:rsidR="00D62E30" w:rsidRPr="00A933B1" w:rsidRDefault="00D62E30" w:rsidP="00D6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</w:tr>
      <w:tr w:rsidR="00D62E30" w:rsidRPr="00A933B1" w14:paraId="57D6B363" w14:textId="77777777" w:rsidTr="00A933B1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514C" w14:textId="77777777" w:rsidR="00D62E30" w:rsidRPr="00A933B1" w:rsidRDefault="00D62E30" w:rsidP="00D62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E-imza sistemine yönelik geri bildirimler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A1E8" w14:textId="77777777" w:rsidR="00D62E30" w:rsidRPr="00A933B1" w:rsidRDefault="00D62E30" w:rsidP="00D6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1E31" w14:textId="77777777" w:rsidR="00D62E30" w:rsidRPr="00A933B1" w:rsidRDefault="00D62E30" w:rsidP="00D6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20A2" w14:textId="77777777" w:rsidR="00D62E30" w:rsidRPr="00A933B1" w:rsidRDefault="00D62E30" w:rsidP="00D6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B0CF" w14:textId="77777777" w:rsidR="00D62E30" w:rsidRPr="00A933B1" w:rsidRDefault="00D62E30" w:rsidP="00D6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</w:tr>
      <w:tr w:rsidR="00D62E30" w:rsidRPr="00A933B1" w14:paraId="674E673A" w14:textId="77777777" w:rsidTr="00A933B1">
        <w:trPr>
          <w:trHeight w:val="52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D406" w14:textId="41CCCE37" w:rsidR="00D62E30" w:rsidRPr="00A933B1" w:rsidRDefault="00D62E30" w:rsidP="00D62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EBYS yetki talep işlemlerine yönelik geri</w:t>
            </w: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bildirimler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DC13" w14:textId="77777777" w:rsidR="00D62E30" w:rsidRPr="00A933B1" w:rsidRDefault="00D62E30" w:rsidP="00D6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7BFA" w14:textId="77777777" w:rsidR="00D62E30" w:rsidRPr="00A933B1" w:rsidRDefault="00D62E30" w:rsidP="00D6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ECB5" w14:textId="77777777" w:rsidR="00D62E30" w:rsidRPr="00A933B1" w:rsidRDefault="00D62E30" w:rsidP="00D6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88C9" w14:textId="77777777" w:rsidR="00D62E30" w:rsidRPr="00A933B1" w:rsidRDefault="00D62E30" w:rsidP="00D6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</w:tr>
      <w:tr w:rsidR="00D62E30" w:rsidRPr="00A933B1" w14:paraId="5FA374BF" w14:textId="77777777" w:rsidTr="00A933B1">
        <w:trPr>
          <w:trHeight w:val="52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FE9A" w14:textId="77777777" w:rsidR="00D62E30" w:rsidRPr="00A933B1" w:rsidRDefault="00D62E30" w:rsidP="00D62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Paydaş geri bildirim sistemine yönelik geri</w:t>
            </w: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bildirimler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2E50" w14:textId="77777777" w:rsidR="00D62E30" w:rsidRPr="00A933B1" w:rsidRDefault="00D62E30" w:rsidP="00D6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A122" w14:textId="77777777" w:rsidR="00D62E30" w:rsidRPr="00A933B1" w:rsidRDefault="00D62E30" w:rsidP="00D6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68BF" w14:textId="77777777" w:rsidR="00D62E30" w:rsidRPr="00A933B1" w:rsidRDefault="00D62E30" w:rsidP="00D6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4798" w14:textId="77777777" w:rsidR="00D62E30" w:rsidRPr="00A933B1" w:rsidRDefault="00D62E30" w:rsidP="00D6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</w:tr>
    </w:tbl>
    <w:p w14:paraId="706DBE14" w14:textId="77777777" w:rsidR="00A933B1" w:rsidRDefault="00D62E30" w:rsidP="00D62E30">
      <w:pPr>
        <w:tabs>
          <w:tab w:val="left" w:pos="2304"/>
        </w:tabs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933B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</w:t>
      </w:r>
      <w:r w:rsidR="00B73417" w:rsidRPr="00A933B1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</w:p>
    <w:p w14:paraId="2422CF12" w14:textId="77777777" w:rsidR="00A933B1" w:rsidRDefault="00A933B1" w:rsidP="00D62E30">
      <w:pPr>
        <w:tabs>
          <w:tab w:val="left" w:pos="2304"/>
        </w:tabs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FB3992C" w14:textId="0096226B" w:rsidR="00D62E30" w:rsidRPr="00A933B1" w:rsidRDefault="003D5C7F" w:rsidP="00A933B1">
      <w:pPr>
        <w:tabs>
          <w:tab w:val="left" w:pos="2304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33B1">
        <w:rPr>
          <w:rFonts w:ascii="Times New Roman" w:hAnsi="Times New Roman" w:cs="Times New Roman"/>
          <w:b/>
          <w:bCs/>
          <w:sz w:val="20"/>
          <w:szCs w:val="20"/>
        </w:rPr>
        <w:lastRenderedPageBreak/>
        <w:t>KALİTE KOORDİNA</w:t>
      </w:r>
      <w:r w:rsidR="00D62E30" w:rsidRPr="00A933B1">
        <w:rPr>
          <w:rFonts w:ascii="Times New Roman" w:hAnsi="Times New Roman" w:cs="Times New Roman"/>
          <w:b/>
          <w:bCs/>
          <w:sz w:val="20"/>
          <w:szCs w:val="20"/>
        </w:rPr>
        <w:t>TÖRLÜĞÜ</w:t>
      </w:r>
    </w:p>
    <w:p w14:paraId="19873C36" w14:textId="1AB31108" w:rsidR="00D62E30" w:rsidRPr="00A933B1" w:rsidRDefault="00D62E30" w:rsidP="00A933B1">
      <w:pPr>
        <w:tabs>
          <w:tab w:val="left" w:pos="2304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33B1">
        <w:rPr>
          <w:rFonts w:ascii="Times New Roman" w:hAnsi="Times New Roman" w:cs="Times New Roman"/>
          <w:b/>
          <w:bCs/>
          <w:sz w:val="20"/>
          <w:szCs w:val="20"/>
        </w:rPr>
        <w:t>GERİ BİLDİRİM PROSES ETKİ TABLOSU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240"/>
        <w:gridCol w:w="1600"/>
        <w:gridCol w:w="1540"/>
        <w:gridCol w:w="794"/>
      </w:tblGrid>
      <w:tr w:rsidR="00B73417" w:rsidRPr="00A933B1" w14:paraId="0A09507F" w14:textId="77777777" w:rsidTr="00A933B1">
        <w:trPr>
          <w:trHeight w:val="288"/>
        </w:trPr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16D6" w14:textId="2E7BB7E0" w:rsidR="00B73417" w:rsidRPr="00A933B1" w:rsidRDefault="00B73417" w:rsidP="00B7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Ana Geri Bildirim Başlıkları</w:t>
            </w: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2E64A" w14:textId="77777777" w:rsidR="00B73417" w:rsidRPr="00A933B1" w:rsidRDefault="00B73417" w:rsidP="00B7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ANA PROSESLER</w:t>
            </w:r>
          </w:p>
        </w:tc>
      </w:tr>
      <w:tr w:rsidR="00FB7008" w:rsidRPr="00A933B1" w14:paraId="5D484E6F" w14:textId="77777777" w:rsidTr="00A933B1">
        <w:trPr>
          <w:trHeight w:val="1152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1C0AD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8196" w14:textId="5E769B10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1.Eğitim Öğretim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0C6E" w14:textId="5CBF41F8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2.Araştırma</w:t>
            </w: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Geliştirme </w:t>
            </w: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AB3E" w14:textId="6AFA352B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3.Toplumsal Katkı ve Bilgi Transferi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5275" w14:textId="6CFCFD1E" w:rsidR="00FB7008" w:rsidRPr="00A933B1" w:rsidRDefault="008716FA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4.İdari ve Destek</w:t>
            </w:r>
          </w:p>
        </w:tc>
      </w:tr>
      <w:tr w:rsidR="00FB7008" w:rsidRPr="00A933B1" w14:paraId="70F2395B" w14:textId="77777777" w:rsidTr="00A933B1">
        <w:trPr>
          <w:trHeight w:val="288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E2F3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049F6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GERİ BİLDİRİM ETKİ DÜZEYLERİ</w:t>
            </w:r>
          </w:p>
        </w:tc>
      </w:tr>
      <w:tr w:rsidR="00FB7008" w:rsidRPr="00A933B1" w14:paraId="1F674756" w14:textId="77777777" w:rsidTr="00A933B1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53D8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Risk analizleri sistemi ile ilgili geri bildirimler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3BA4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E8EE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D118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6F5D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</w:tr>
      <w:tr w:rsidR="00FB7008" w:rsidRPr="00A933B1" w14:paraId="37E0EED2" w14:textId="77777777" w:rsidTr="00A933B1">
        <w:trPr>
          <w:trHeight w:val="52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6E28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Paydaş geri bildirim sistemine yönelik geri</w:t>
            </w: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bildirimler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CC0D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C831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E5DA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C52B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</w:tr>
      <w:tr w:rsidR="00FB7008" w:rsidRPr="00A933B1" w14:paraId="3012559D" w14:textId="77777777" w:rsidTr="00A933B1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ACDB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Dokümantasyon sistemine yönelik geri bildirimler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1ABD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7B94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E26F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BE53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</w:tr>
      <w:tr w:rsidR="00FB7008" w:rsidRPr="00A933B1" w14:paraId="44A583B6" w14:textId="77777777" w:rsidTr="00A933B1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2B3F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Proses kartlarına yönelik geri bildirimler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E71B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BAC4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E7BC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2522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</w:tr>
      <w:tr w:rsidR="00FB7008" w:rsidRPr="00A933B1" w14:paraId="7E344B10" w14:textId="77777777" w:rsidTr="00A933B1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A859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Anket bilgi sistemine yönelik geri bildirimler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1FE5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6B90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1ED9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32C3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</w:tr>
      <w:tr w:rsidR="00FB7008" w:rsidRPr="00A933B1" w14:paraId="3D378D2B" w14:textId="77777777" w:rsidTr="00A933B1">
        <w:trPr>
          <w:trHeight w:val="52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9821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İlgili sistemler ve modüllerde kullanıcı yetkilerine</w:t>
            </w: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yönelik geri bildirimler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F271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CBB1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1BB1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3FB3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</w:tr>
      <w:tr w:rsidR="00FB7008" w:rsidRPr="00A933B1" w14:paraId="22924F3D" w14:textId="77777777" w:rsidTr="00A933B1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8DFB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İş akış sistemine yönelik geri bildirimler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841E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33A2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CBA8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C4F8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</w:tr>
    </w:tbl>
    <w:p w14:paraId="1B2E4305" w14:textId="10C572E2" w:rsidR="00D62E30" w:rsidRDefault="00D62E30" w:rsidP="00D62E30">
      <w:pPr>
        <w:tabs>
          <w:tab w:val="left" w:pos="2304"/>
        </w:tabs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1D50E63" w14:textId="4D2945CA" w:rsidR="00A933B1" w:rsidRDefault="00A933B1" w:rsidP="00D62E30">
      <w:pPr>
        <w:tabs>
          <w:tab w:val="left" w:pos="2304"/>
        </w:tabs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3673C83" w14:textId="77777777" w:rsidR="00A933B1" w:rsidRPr="00A933B1" w:rsidRDefault="00A933B1" w:rsidP="00A933B1">
      <w:pPr>
        <w:tabs>
          <w:tab w:val="left" w:pos="2304"/>
        </w:tabs>
        <w:spacing w:line="360" w:lineRule="auto"/>
        <w:ind w:hanging="426"/>
        <w:rPr>
          <w:rFonts w:ascii="Times New Roman" w:hAnsi="Times New Roman" w:cs="Times New Roman"/>
          <w:b/>
          <w:bCs/>
          <w:sz w:val="20"/>
          <w:szCs w:val="20"/>
        </w:rPr>
      </w:pPr>
    </w:p>
    <w:p w14:paraId="65F0F91E" w14:textId="17DC5741" w:rsidR="001130CC" w:rsidRPr="00A933B1" w:rsidRDefault="001130CC" w:rsidP="001130CC">
      <w:pPr>
        <w:tabs>
          <w:tab w:val="left" w:pos="2304"/>
        </w:tabs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933B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İDARİ VE MALİ İŞLER DAİRE BAŞKANLIĞI</w:t>
      </w:r>
    </w:p>
    <w:p w14:paraId="03E116B1" w14:textId="084E62FC" w:rsidR="00B73417" w:rsidRPr="00A933B1" w:rsidRDefault="001130CC" w:rsidP="001130CC">
      <w:pPr>
        <w:tabs>
          <w:tab w:val="left" w:pos="2304"/>
        </w:tabs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933B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GERİ BİLDİRİM PROSES ETKİ TABLOSU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1"/>
        <w:gridCol w:w="1240"/>
        <w:gridCol w:w="1599"/>
        <w:gridCol w:w="1539"/>
        <w:gridCol w:w="724"/>
      </w:tblGrid>
      <w:tr w:rsidR="001130CC" w:rsidRPr="00A933B1" w14:paraId="50F32AF3" w14:textId="77777777" w:rsidTr="00A933B1">
        <w:trPr>
          <w:trHeight w:val="288"/>
        </w:trPr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2016" w14:textId="4301B3CA" w:rsidR="001130CC" w:rsidRPr="00A933B1" w:rsidRDefault="001130CC" w:rsidP="0011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Ana Geri Bildirim Başlıkları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FDA36" w14:textId="77777777" w:rsidR="001130CC" w:rsidRPr="00A933B1" w:rsidRDefault="001130CC" w:rsidP="0011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ANA PROSESLER</w:t>
            </w:r>
          </w:p>
        </w:tc>
      </w:tr>
      <w:tr w:rsidR="00FB7008" w:rsidRPr="00A933B1" w14:paraId="5C449E1E" w14:textId="77777777" w:rsidTr="00A933B1">
        <w:trPr>
          <w:trHeight w:val="1152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3843F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21CE" w14:textId="5602A885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1.Eğitim Öğretim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A929" w14:textId="3BA65CD5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2.Araştırma</w:t>
            </w: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Geliştirme </w:t>
            </w: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751E" w14:textId="17EF9A01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3.Toplumsal Katkı ve Bilgi Transferi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D6F6" w14:textId="118F12FA" w:rsidR="00FB7008" w:rsidRPr="00A933B1" w:rsidRDefault="008716FA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4.İdari ve Destek</w:t>
            </w:r>
          </w:p>
        </w:tc>
      </w:tr>
      <w:tr w:rsidR="00FB7008" w:rsidRPr="00A933B1" w14:paraId="2CCD663D" w14:textId="77777777" w:rsidTr="00A933B1">
        <w:trPr>
          <w:trHeight w:val="288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2BD63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86CA8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GERİ BİLDİRİM ETKİ DÜZEYLERİ</w:t>
            </w:r>
          </w:p>
        </w:tc>
      </w:tr>
      <w:tr w:rsidR="00FB7008" w:rsidRPr="00A933B1" w14:paraId="7AB74BD4" w14:textId="77777777" w:rsidTr="00A933B1">
        <w:trPr>
          <w:trHeight w:val="52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F9B7" w14:textId="77777777" w:rsidR="00FB7008" w:rsidRPr="00A933B1" w:rsidRDefault="00FB7008" w:rsidP="00FB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İhale veya doğrudan temin yoluyla yapılan</w:t>
            </w: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alımlara yönelik geri bildirimler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CD3B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0B8E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0620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D4AA" w14:textId="77777777" w:rsidR="00FB7008" w:rsidRPr="00A933B1" w:rsidRDefault="00FB7008" w:rsidP="00F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Düşük </w:t>
            </w:r>
          </w:p>
        </w:tc>
      </w:tr>
    </w:tbl>
    <w:p w14:paraId="1B3AFD5F" w14:textId="3FE7E775" w:rsidR="00D93ACA" w:rsidRPr="00A933B1" w:rsidRDefault="00D93ACA" w:rsidP="001130CC">
      <w:pPr>
        <w:tabs>
          <w:tab w:val="left" w:pos="2304"/>
        </w:tabs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DAC5096" w14:textId="77777777" w:rsidR="00D93ACA" w:rsidRPr="00A933B1" w:rsidRDefault="00D93ACA" w:rsidP="00D93ACA">
      <w:pPr>
        <w:tabs>
          <w:tab w:val="left" w:pos="230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933B1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14:paraId="51C8D2DD" w14:textId="77777777" w:rsidR="00D93ACA" w:rsidRPr="00A933B1" w:rsidRDefault="00D93ACA" w:rsidP="00D93ACA">
      <w:pPr>
        <w:tabs>
          <w:tab w:val="left" w:pos="230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38E0B57" w14:textId="77777777" w:rsidR="00D93ACA" w:rsidRPr="00A933B1" w:rsidRDefault="00D93ACA" w:rsidP="00D93ACA">
      <w:pPr>
        <w:tabs>
          <w:tab w:val="left" w:pos="230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C88F6F3" w14:textId="77777777" w:rsidR="00D93ACA" w:rsidRPr="00A933B1" w:rsidRDefault="00D93ACA" w:rsidP="00D93ACA">
      <w:pPr>
        <w:tabs>
          <w:tab w:val="left" w:pos="230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6C0FDE9" w14:textId="77777777" w:rsidR="00D93ACA" w:rsidRPr="00A933B1" w:rsidRDefault="00D93ACA" w:rsidP="00D93ACA">
      <w:pPr>
        <w:tabs>
          <w:tab w:val="left" w:pos="230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27AD9C0" w14:textId="2D3B1DFB" w:rsidR="00D93ACA" w:rsidRPr="00A933B1" w:rsidRDefault="00D93ACA" w:rsidP="00D93ACA">
      <w:pPr>
        <w:tabs>
          <w:tab w:val="left" w:pos="2304"/>
        </w:tabs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933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A933B1">
        <w:rPr>
          <w:rFonts w:ascii="Times New Roman" w:hAnsi="Times New Roman" w:cs="Times New Roman"/>
          <w:b/>
          <w:bCs/>
          <w:sz w:val="20"/>
          <w:szCs w:val="20"/>
        </w:rPr>
        <w:t>ÖĞRENCİ İŞLERİ DAİRE BAŞKANLIĞI</w:t>
      </w:r>
    </w:p>
    <w:p w14:paraId="6E008838" w14:textId="77777777" w:rsidR="00D93ACA" w:rsidRPr="00A933B1" w:rsidRDefault="00D93ACA" w:rsidP="00D93ACA">
      <w:pPr>
        <w:tabs>
          <w:tab w:val="left" w:pos="2304"/>
        </w:tabs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933B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GERİ BİLDİRİM PROSES ETKİ TABLOSU</w:t>
      </w:r>
    </w:p>
    <w:p w14:paraId="3EA73D15" w14:textId="7E427CB1" w:rsidR="001130CC" w:rsidRPr="00A933B1" w:rsidRDefault="001130CC" w:rsidP="00D93ACA">
      <w:pPr>
        <w:tabs>
          <w:tab w:val="left" w:pos="279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7"/>
        <w:gridCol w:w="1237"/>
        <w:gridCol w:w="1593"/>
        <w:gridCol w:w="1532"/>
        <w:gridCol w:w="752"/>
      </w:tblGrid>
      <w:tr w:rsidR="00D93ACA" w:rsidRPr="00A933B1" w14:paraId="51302246" w14:textId="77777777" w:rsidTr="00A933B1">
        <w:trPr>
          <w:trHeight w:val="288"/>
        </w:trPr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E08E" w14:textId="77777777" w:rsidR="00D93ACA" w:rsidRPr="00A933B1" w:rsidRDefault="00D93ACA" w:rsidP="00D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Ana Geri Bildirim Başlıkları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D700B" w14:textId="77777777" w:rsidR="00D93ACA" w:rsidRPr="00A933B1" w:rsidRDefault="00D93ACA" w:rsidP="00D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ANA PROSESLER</w:t>
            </w:r>
          </w:p>
        </w:tc>
      </w:tr>
      <w:tr w:rsidR="00D93ACA" w:rsidRPr="00A933B1" w14:paraId="1CE7B831" w14:textId="77777777" w:rsidTr="00A933B1">
        <w:trPr>
          <w:trHeight w:val="1152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FADD3" w14:textId="77777777" w:rsidR="00D93ACA" w:rsidRPr="00A933B1" w:rsidRDefault="00D93ACA" w:rsidP="00D93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3BB1" w14:textId="77777777" w:rsidR="00D93ACA" w:rsidRPr="00A933B1" w:rsidRDefault="00D93ACA" w:rsidP="00D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1.Eğitim Öğretim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A615" w14:textId="77777777" w:rsidR="00D93ACA" w:rsidRPr="00A933B1" w:rsidRDefault="00D93ACA" w:rsidP="00D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2.Araştırma</w:t>
            </w: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Geliştirme </w:t>
            </w: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30A0" w14:textId="77777777" w:rsidR="00D93ACA" w:rsidRPr="00A933B1" w:rsidRDefault="00D93ACA" w:rsidP="00D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3.Toplumsal Katkı ve Bilgi Transferi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180F" w14:textId="77777777" w:rsidR="00D93ACA" w:rsidRPr="00A933B1" w:rsidRDefault="00D93ACA" w:rsidP="00D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4.İdari ve Destek</w:t>
            </w:r>
          </w:p>
        </w:tc>
      </w:tr>
      <w:tr w:rsidR="00D93ACA" w:rsidRPr="00A933B1" w14:paraId="29572E1F" w14:textId="77777777" w:rsidTr="00A933B1">
        <w:trPr>
          <w:trHeight w:val="288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1E0E2" w14:textId="77777777" w:rsidR="00D93ACA" w:rsidRPr="00A933B1" w:rsidRDefault="00D93ACA" w:rsidP="00D93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CF09A" w14:textId="77777777" w:rsidR="00D93ACA" w:rsidRPr="00A933B1" w:rsidRDefault="00D93ACA" w:rsidP="00D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GERİ BİLDİRİM ETKİ DÜZEYLERİ</w:t>
            </w:r>
          </w:p>
        </w:tc>
      </w:tr>
      <w:tr w:rsidR="00D93ACA" w:rsidRPr="00A933B1" w14:paraId="488B650B" w14:textId="77777777" w:rsidTr="00A933B1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291E" w14:textId="11990C73" w:rsidR="00D93ACA" w:rsidRPr="00A933B1" w:rsidRDefault="00D93ACA" w:rsidP="00D9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Akademik takvime yönelik geri bildirimler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0CD0" w14:textId="3A96908C" w:rsidR="00D93ACA" w:rsidRPr="00A933B1" w:rsidRDefault="00D93ACA" w:rsidP="00D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41C8" w14:textId="47B4C0F9" w:rsidR="00D93ACA" w:rsidRPr="00A933B1" w:rsidRDefault="00D93ACA" w:rsidP="00D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74AB" w14:textId="7C5BE4F9" w:rsidR="00D93ACA" w:rsidRPr="00A933B1" w:rsidRDefault="00D93ACA" w:rsidP="00D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83E3" w14:textId="6C6C2076" w:rsidR="00D93ACA" w:rsidRPr="00A933B1" w:rsidRDefault="00D93ACA" w:rsidP="00D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</w:tr>
      <w:tr w:rsidR="00D93ACA" w:rsidRPr="00A933B1" w14:paraId="55AFFB6B" w14:textId="77777777" w:rsidTr="00A933B1">
        <w:trPr>
          <w:trHeight w:val="52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3F13" w14:textId="2A8090CD" w:rsidR="00D93ACA" w:rsidRPr="00A933B1" w:rsidRDefault="00D93ACA" w:rsidP="00D9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Ders, sınav ve mezuniyet süreçlerine yönelik geri</w:t>
            </w: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bildirimler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7AD7" w14:textId="3A75FE60" w:rsidR="00D93ACA" w:rsidRPr="00A933B1" w:rsidRDefault="00D93ACA" w:rsidP="00D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7A20" w14:textId="77777777" w:rsidR="00D93ACA" w:rsidRPr="00A933B1" w:rsidRDefault="00D93ACA" w:rsidP="00D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E64D" w14:textId="5580D0A2" w:rsidR="00D93ACA" w:rsidRPr="00A933B1" w:rsidRDefault="00D93ACA" w:rsidP="00D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1F85" w14:textId="3550B76B" w:rsidR="00D93ACA" w:rsidRPr="00A933B1" w:rsidRDefault="00D93ACA" w:rsidP="00D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</w:tr>
      <w:tr w:rsidR="00D93ACA" w:rsidRPr="00A933B1" w14:paraId="47D6FEB7" w14:textId="77777777" w:rsidTr="00A933B1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2A5C" w14:textId="403EDA95" w:rsidR="00D93ACA" w:rsidRPr="00A933B1" w:rsidRDefault="00D93ACA" w:rsidP="00D9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Değişim programları ile ilgili gelen geri bildirimler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FA3E" w14:textId="21E6EA54" w:rsidR="00D93ACA" w:rsidRPr="00A933B1" w:rsidRDefault="00D93ACA" w:rsidP="00D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E8CC" w14:textId="77777777" w:rsidR="00D93ACA" w:rsidRPr="00A933B1" w:rsidRDefault="00D93ACA" w:rsidP="00D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D6DE" w14:textId="4795EE11" w:rsidR="00D93ACA" w:rsidRPr="00A933B1" w:rsidRDefault="00D93ACA" w:rsidP="00D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C6AF" w14:textId="77777777" w:rsidR="00D93ACA" w:rsidRPr="00A933B1" w:rsidRDefault="00D93ACA" w:rsidP="00D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</w:tr>
      <w:tr w:rsidR="00D93ACA" w:rsidRPr="00A933B1" w14:paraId="461F4609" w14:textId="77777777" w:rsidTr="00A933B1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95D6" w14:textId="4895EE5F" w:rsidR="00D93ACA" w:rsidRPr="00A933B1" w:rsidRDefault="00D93ACA" w:rsidP="00D9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 ve personel oryantasyonuna yönelik geri</w:t>
            </w: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bildirimler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070A" w14:textId="77777777" w:rsidR="00D93ACA" w:rsidRPr="00A933B1" w:rsidRDefault="00D93ACA" w:rsidP="00D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CB5E" w14:textId="32C3D9C5" w:rsidR="00D93ACA" w:rsidRPr="00A933B1" w:rsidRDefault="00D93ACA" w:rsidP="00D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D2F4" w14:textId="0DB0E98A" w:rsidR="00D93ACA" w:rsidRPr="00A933B1" w:rsidRDefault="00D93ACA" w:rsidP="00D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B381" w14:textId="3BF1E878" w:rsidR="00D93ACA" w:rsidRPr="00A933B1" w:rsidRDefault="00D93ACA" w:rsidP="00D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</w:tr>
      <w:tr w:rsidR="00D93ACA" w:rsidRPr="00A933B1" w14:paraId="3D5DD54B" w14:textId="77777777" w:rsidTr="00A933B1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AFF2" w14:textId="3DCA64E6" w:rsidR="00D93ACA" w:rsidRPr="00A933B1" w:rsidRDefault="00D93ACA" w:rsidP="00D9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Mezuniyet işlemi ile ilgili geri bildirimler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A73C" w14:textId="1172726D" w:rsidR="00D93ACA" w:rsidRPr="00A933B1" w:rsidRDefault="00D93ACA" w:rsidP="00D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9E37" w14:textId="77777777" w:rsidR="00D93ACA" w:rsidRPr="00A933B1" w:rsidRDefault="00D93ACA" w:rsidP="00D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4960" w14:textId="77777777" w:rsidR="00D93ACA" w:rsidRPr="00A933B1" w:rsidRDefault="00D93ACA" w:rsidP="00D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8D7E" w14:textId="7C5EADF1" w:rsidR="00D93ACA" w:rsidRPr="00A933B1" w:rsidRDefault="00D93ACA" w:rsidP="00D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</w:tr>
      <w:tr w:rsidR="00D93ACA" w:rsidRPr="00A933B1" w14:paraId="06A90EAE" w14:textId="77777777" w:rsidTr="00A933B1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0F8C" w14:textId="28CBD731" w:rsidR="00D93ACA" w:rsidRPr="00A933B1" w:rsidRDefault="00D93ACA" w:rsidP="00D9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SİMER kapsamındaki sistem ve modüllerle ilgili gelen geri bildirimler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5C62" w14:textId="5E62286A" w:rsidR="00D93ACA" w:rsidRPr="00A933B1" w:rsidRDefault="00D93ACA" w:rsidP="00D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CC01" w14:textId="3CEE3035" w:rsidR="00D93ACA" w:rsidRPr="00A933B1" w:rsidRDefault="00D93ACA" w:rsidP="00D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293E" w14:textId="73E63999" w:rsidR="00D93ACA" w:rsidRPr="00A933B1" w:rsidRDefault="00D93ACA" w:rsidP="00D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EF210" w14:textId="2BD30C02" w:rsidR="00D93ACA" w:rsidRPr="00A933B1" w:rsidRDefault="00D93ACA" w:rsidP="00D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Orts</w:t>
            </w:r>
          </w:p>
        </w:tc>
      </w:tr>
      <w:tr w:rsidR="00D93ACA" w:rsidRPr="00A933B1" w14:paraId="3A6EBB04" w14:textId="77777777" w:rsidTr="00A933B1">
        <w:trPr>
          <w:trHeight w:val="52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72C4" w14:textId="7DE1F4A4" w:rsidR="00D93ACA" w:rsidRPr="00A933B1" w:rsidRDefault="00D93ACA" w:rsidP="00D9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Uluslararası öğrenciler ile ilgili geri bildirimler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9ED8" w14:textId="7E94CED8" w:rsidR="00D93ACA" w:rsidRPr="00A933B1" w:rsidRDefault="00D93ACA" w:rsidP="00D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B5EA" w14:textId="35469B81" w:rsidR="00D93ACA" w:rsidRPr="00A933B1" w:rsidRDefault="00D93ACA" w:rsidP="00D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85A2" w14:textId="77777777" w:rsidR="00D93ACA" w:rsidRPr="00A933B1" w:rsidRDefault="00D93ACA" w:rsidP="00D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7777" w14:textId="77777777" w:rsidR="00D93ACA" w:rsidRPr="00A933B1" w:rsidRDefault="00D93ACA" w:rsidP="00D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</w:tc>
      </w:tr>
    </w:tbl>
    <w:p w14:paraId="462F58A5" w14:textId="6712F8E4" w:rsidR="00D93ACA" w:rsidRPr="00A933B1" w:rsidRDefault="00D93ACA" w:rsidP="00D93ACA">
      <w:pPr>
        <w:tabs>
          <w:tab w:val="left" w:pos="2790"/>
        </w:tabs>
        <w:rPr>
          <w:rFonts w:ascii="Times New Roman" w:hAnsi="Times New Roman" w:cs="Times New Roman"/>
          <w:sz w:val="20"/>
          <w:szCs w:val="20"/>
        </w:rPr>
      </w:pPr>
    </w:p>
    <w:p w14:paraId="5DE3311F" w14:textId="6FE05A7C" w:rsidR="00D93ACA" w:rsidRPr="00A933B1" w:rsidRDefault="00D93ACA" w:rsidP="00D93ACA">
      <w:pPr>
        <w:tabs>
          <w:tab w:val="left" w:pos="2790"/>
        </w:tabs>
        <w:rPr>
          <w:rFonts w:ascii="Times New Roman" w:hAnsi="Times New Roman" w:cs="Times New Roman"/>
          <w:sz w:val="20"/>
          <w:szCs w:val="20"/>
        </w:rPr>
      </w:pPr>
    </w:p>
    <w:p w14:paraId="2BB2EEC8" w14:textId="77777777" w:rsidR="00D93ACA" w:rsidRPr="00A933B1" w:rsidRDefault="00D93ACA" w:rsidP="00D93ACA">
      <w:pPr>
        <w:tabs>
          <w:tab w:val="left" w:pos="2790"/>
        </w:tabs>
        <w:rPr>
          <w:rFonts w:ascii="Times New Roman" w:hAnsi="Times New Roman" w:cs="Times New Roman"/>
          <w:sz w:val="20"/>
          <w:szCs w:val="20"/>
        </w:rPr>
      </w:pPr>
    </w:p>
    <w:sectPr w:rsidR="00D93ACA" w:rsidRPr="00A933B1" w:rsidSect="003C07FA">
      <w:headerReference w:type="default" r:id="rId6"/>
      <w:pgSz w:w="11906" w:h="16838"/>
      <w:pgMar w:top="1418" w:right="1133" w:bottom="1418" w:left="1134" w:header="680" w:footer="1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E2044" w14:textId="77777777" w:rsidR="00782056" w:rsidRDefault="00782056" w:rsidP="004A63DD">
      <w:pPr>
        <w:spacing w:after="0" w:line="240" w:lineRule="auto"/>
      </w:pPr>
      <w:r>
        <w:separator/>
      </w:r>
    </w:p>
  </w:endnote>
  <w:endnote w:type="continuationSeparator" w:id="0">
    <w:p w14:paraId="1D2658E5" w14:textId="77777777" w:rsidR="00782056" w:rsidRDefault="00782056" w:rsidP="004A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TimesNewRomanKal?n">
    <w:altName w:val="Times New Roman"/>
    <w:panose1 w:val="00000000000000000000"/>
    <w:charset w:val="00"/>
    <w:family w:val="roman"/>
    <w:notTrueType/>
    <w:pitch w:val="default"/>
  </w:font>
  <w:font w:name="Nocturne Serif">
    <w:altName w:val="Courier New"/>
    <w:charset w:val="A2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30E11" w14:textId="77777777" w:rsidR="00782056" w:rsidRDefault="00782056" w:rsidP="004A63DD">
      <w:pPr>
        <w:spacing w:after="0" w:line="240" w:lineRule="auto"/>
      </w:pPr>
      <w:r>
        <w:separator/>
      </w:r>
    </w:p>
  </w:footnote>
  <w:footnote w:type="continuationSeparator" w:id="0">
    <w:p w14:paraId="4DC11190" w14:textId="77777777" w:rsidR="00782056" w:rsidRDefault="00782056" w:rsidP="004A6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9780" w:type="dxa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60"/>
      <w:gridCol w:w="4731"/>
      <w:gridCol w:w="1799"/>
      <w:gridCol w:w="1690"/>
    </w:tblGrid>
    <w:tr w:rsidR="00A933B1" w14:paraId="08D1EA64" w14:textId="77777777" w:rsidTr="00101242">
      <w:trPr>
        <w:trHeight w:val="275"/>
      </w:trPr>
      <w:tc>
        <w:tcPr>
          <w:tcW w:w="1560" w:type="dxa"/>
          <w:vMerge w:val="restart"/>
          <w:vAlign w:val="center"/>
        </w:tcPr>
        <w:p w14:paraId="305257CB" w14:textId="77777777" w:rsidR="00A933B1" w:rsidRDefault="00A933B1" w:rsidP="000A1698">
          <w:pPr>
            <w:pStyle w:val="TableParagraph"/>
            <w:jc w:val="center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tr-TR" w:eastAsia="tr-TR"/>
            </w:rPr>
            <w:pict w14:anchorId="197529C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9" type="#_x0000_t75" style="width:75pt;height:76.5pt">
                <v:imagedata r:id="rId1" o:title="mavi-logo"/>
              </v:shape>
            </w:pict>
          </w:r>
        </w:p>
      </w:tc>
      <w:tc>
        <w:tcPr>
          <w:tcW w:w="4731" w:type="dxa"/>
          <w:vMerge w:val="restart"/>
        </w:tcPr>
        <w:p w14:paraId="61FED63E" w14:textId="77777777" w:rsidR="00A933B1" w:rsidRPr="00201D04" w:rsidRDefault="00A933B1" w:rsidP="000A1698">
          <w:pPr>
            <w:pStyle w:val="TableParagraph"/>
            <w:spacing w:before="273"/>
            <w:ind w:left="273" w:right="264"/>
            <w:jc w:val="center"/>
            <w:rPr>
              <w:rFonts w:ascii="Nocturne Serif" w:hAnsi="Nocturne Serif"/>
              <w:b/>
              <w:sz w:val="32"/>
            </w:rPr>
          </w:pPr>
          <w:r w:rsidRPr="00201D04">
            <w:rPr>
              <w:rFonts w:ascii="Nocturne Serif" w:hAnsi="Nocturne Serif"/>
              <w:b/>
              <w:sz w:val="32"/>
            </w:rPr>
            <w:t>SAMSUN ÜNİVERSİTESİ</w:t>
          </w:r>
        </w:p>
        <w:p w14:paraId="086DFE04" w14:textId="083ACCBA" w:rsidR="00A933B1" w:rsidRPr="00A933B1" w:rsidRDefault="00A933B1" w:rsidP="000A1698">
          <w:pPr>
            <w:spacing w:before="24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933B1">
            <w:rPr>
              <w:rFonts w:ascii="Times New Roman" w:hAnsi="Times New Roman" w:cs="Times New Roman"/>
              <w:b/>
              <w:sz w:val="20"/>
              <w:szCs w:val="20"/>
            </w:rPr>
            <w:t>GERİ BİLDİRİM ETKİ TABLOSU FORMU</w:t>
          </w:r>
        </w:p>
      </w:tc>
      <w:tc>
        <w:tcPr>
          <w:tcW w:w="1799" w:type="dxa"/>
        </w:tcPr>
        <w:p w14:paraId="7EB68BBB" w14:textId="77777777" w:rsidR="00A933B1" w:rsidRDefault="00A933B1" w:rsidP="000A1698">
          <w:pPr>
            <w:pStyle w:val="TableParagraph"/>
            <w:spacing w:before="23" w:line="233" w:lineRule="exact"/>
            <w:ind w:left="107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Doküman No</w:t>
          </w:r>
        </w:p>
      </w:tc>
      <w:tc>
        <w:tcPr>
          <w:tcW w:w="1690" w:type="dxa"/>
        </w:tcPr>
        <w:p w14:paraId="3C1B928C" w14:textId="434A231C" w:rsidR="00A933B1" w:rsidRDefault="00A933B1" w:rsidP="000A1698">
          <w:pPr>
            <w:pStyle w:val="TableParagraph"/>
            <w:spacing w:before="23" w:line="233" w:lineRule="exact"/>
            <w:ind w:left="163"/>
            <w:rPr>
              <w:rFonts w:ascii="Times New Roman"/>
            </w:rPr>
          </w:pPr>
          <w:r>
            <w:rPr>
              <w:rFonts w:ascii="Times New Roman"/>
            </w:rPr>
            <w:t>S4.1.8/FRM02</w:t>
          </w:r>
        </w:p>
      </w:tc>
    </w:tr>
    <w:tr w:rsidR="00A933B1" w14:paraId="0473C405" w14:textId="77777777" w:rsidTr="00101242">
      <w:trPr>
        <w:trHeight w:val="276"/>
      </w:trPr>
      <w:tc>
        <w:tcPr>
          <w:tcW w:w="1560" w:type="dxa"/>
          <w:vMerge/>
          <w:tcBorders>
            <w:top w:val="nil"/>
          </w:tcBorders>
        </w:tcPr>
        <w:p w14:paraId="7819B685" w14:textId="77777777" w:rsidR="00A933B1" w:rsidRDefault="00A933B1" w:rsidP="000A1698">
          <w:pPr>
            <w:rPr>
              <w:sz w:val="2"/>
              <w:szCs w:val="2"/>
            </w:rPr>
          </w:pPr>
        </w:p>
      </w:tc>
      <w:tc>
        <w:tcPr>
          <w:tcW w:w="4731" w:type="dxa"/>
          <w:vMerge/>
          <w:tcBorders>
            <w:top w:val="nil"/>
          </w:tcBorders>
        </w:tcPr>
        <w:p w14:paraId="0D7C155D" w14:textId="77777777" w:rsidR="00A933B1" w:rsidRDefault="00A933B1" w:rsidP="000A1698">
          <w:pPr>
            <w:rPr>
              <w:sz w:val="2"/>
              <w:szCs w:val="2"/>
            </w:rPr>
          </w:pPr>
        </w:p>
      </w:tc>
      <w:tc>
        <w:tcPr>
          <w:tcW w:w="1799" w:type="dxa"/>
        </w:tcPr>
        <w:p w14:paraId="6C4C4CCD" w14:textId="77777777" w:rsidR="00A933B1" w:rsidRDefault="00A933B1" w:rsidP="000A1698">
          <w:pPr>
            <w:pStyle w:val="TableParagraph"/>
            <w:spacing w:before="23" w:line="233" w:lineRule="exact"/>
            <w:ind w:left="107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Yayın Tarihi</w:t>
          </w:r>
        </w:p>
      </w:tc>
      <w:tc>
        <w:tcPr>
          <w:tcW w:w="1690" w:type="dxa"/>
        </w:tcPr>
        <w:p w14:paraId="462B4145" w14:textId="30B453EB" w:rsidR="00A933B1" w:rsidRPr="00A70DBC" w:rsidRDefault="00A933B1" w:rsidP="000A1698">
          <w:pPr>
            <w:pStyle w:val="TableParagraph"/>
            <w:spacing w:before="23" w:line="233" w:lineRule="exact"/>
            <w:ind w:left="163"/>
            <w:rPr>
              <w:rFonts w:ascii="Times New Roman"/>
            </w:rPr>
          </w:pPr>
          <w:r w:rsidRPr="00A70DBC">
            <w:rPr>
              <w:rFonts w:ascii="Times New Roman"/>
            </w:rPr>
            <w:t>11.09.2023</w:t>
          </w:r>
        </w:p>
      </w:tc>
    </w:tr>
    <w:tr w:rsidR="00A933B1" w14:paraId="0EBD7524" w14:textId="77777777" w:rsidTr="00101242">
      <w:trPr>
        <w:trHeight w:val="275"/>
      </w:trPr>
      <w:tc>
        <w:tcPr>
          <w:tcW w:w="1560" w:type="dxa"/>
          <w:vMerge/>
          <w:tcBorders>
            <w:top w:val="nil"/>
          </w:tcBorders>
        </w:tcPr>
        <w:p w14:paraId="6833A006" w14:textId="77777777" w:rsidR="00A933B1" w:rsidRDefault="00A933B1" w:rsidP="000A1698">
          <w:pPr>
            <w:rPr>
              <w:sz w:val="2"/>
              <w:szCs w:val="2"/>
            </w:rPr>
          </w:pPr>
        </w:p>
      </w:tc>
      <w:tc>
        <w:tcPr>
          <w:tcW w:w="4731" w:type="dxa"/>
          <w:vMerge/>
          <w:tcBorders>
            <w:top w:val="nil"/>
          </w:tcBorders>
        </w:tcPr>
        <w:p w14:paraId="1F8EE677" w14:textId="77777777" w:rsidR="00A933B1" w:rsidRDefault="00A933B1" w:rsidP="000A1698">
          <w:pPr>
            <w:rPr>
              <w:sz w:val="2"/>
              <w:szCs w:val="2"/>
            </w:rPr>
          </w:pPr>
        </w:p>
      </w:tc>
      <w:tc>
        <w:tcPr>
          <w:tcW w:w="1799" w:type="dxa"/>
        </w:tcPr>
        <w:p w14:paraId="482C265E" w14:textId="77777777" w:rsidR="00A933B1" w:rsidRDefault="00A933B1" w:rsidP="000A1698">
          <w:pPr>
            <w:pStyle w:val="TableParagraph"/>
            <w:spacing w:before="23" w:line="233" w:lineRule="exact"/>
            <w:ind w:left="107"/>
            <w:rPr>
              <w:rFonts w:ascii="Times New Roman"/>
            </w:rPr>
          </w:pPr>
          <w:r>
            <w:rPr>
              <w:rFonts w:ascii="Times New Roman"/>
            </w:rPr>
            <w:t>Revizyon No</w:t>
          </w:r>
        </w:p>
      </w:tc>
      <w:tc>
        <w:tcPr>
          <w:tcW w:w="1690" w:type="dxa"/>
        </w:tcPr>
        <w:p w14:paraId="60C8B465" w14:textId="286ECC12" w:rsidR="00A933B1" w:rsidRDefault="00A933B1" w:rsidP="000A1698">
          <w:pPr>
            <w:pStyle w:val="TableParagraph"/>
            <w:spacing w:before="23" w:line="233" w:lineRule="exact"/>
            <w:ind w:left="163"/>
            <w:rPr>
              <w:rFonts w:ascii="Times New Roman"/>
            </w:rPr>
          </w:pPr>
          <w:r>
            <w:rPr>
              <w:rFonts w:ascii="Times New Roman"/>
            </w:rPr>
            <w:t>00</w:t>
          </w:r>
        </w:p>
      </w:tc>
    </w:tr>
    <w:tr w:rsidR="00A933B1" w14:paraId="7FDC122E" w14:textId="77777777" w:rsidTr="00101242">
      <w:trPr>
        <w:trHeight w:val="276"/>
      </w:trPr>
      <w:tc>
        <w:tcPr>
          <w:tcW w:w="1560" w:type="dxa"/>
          <w:vMerge/>
          <w:tcBorders>
            <w:top w:val="nil"/>
          </w:tcBorders>
        </w:tcPr>
        <w:p w14:paraId="15438F84" w14:textId="77777777" w:rsidR="00A933B1" w:rsidRDefault="00A933B1" w:rsidP="000A1698">
          <w:pPr>
            <w:rPr>
              <w:sz w:val="2"/>
              <w:szCs w:val="2"/>
            </w:rPr>
          </w:pPr>
        </w:p>
      </w:tc>
      <w:tc>
        <w:tcPr>
          <w:tcW w:w="4731" w:type="dxa"/>
          <w:vMerge/>
          <w:tcBorders>
            <w:top w:val="nil"/>
          </w:tcBorders>
        </w:tcPr>
        <w:p w14:paraId="5BE57F96" w14:textId="77777777" w:rsidR="00A933B1" w:rsidRDefault="00A933B1" w:rsidP="000A1698">
          <w:pPr>
            <w:rPr>
              <w:sz w:val="2"/>
              <w:szCs w:val="2"/>
            </w:rPr>
          </w:pPr>
        </w:p>
      </w:tc>
      <w:tc>
        <w:tcPr>
          <w:tcW w:w="1799" w:type="dxa"/>
        </w:tcPr>
        <w:p w14:paraId="0E5C8605" w14:textId="77777777" w:rsidR="00A933B1" w:rsidRDefault="00A933B1" w:rsidP="000A1698">
          <w:pPr>
            <w:pStyle w:val="TableParagraph"/>
            <w:spacing w:before="23" w:line="233" w:lineRule="exact"/>
            <w:ind w:left="107"/>
            <w:rPr>
              <w:rFonts w:ascii="Times New Roman"/>
            </w:rPr>
          </w:pPr>
          <w:r>
            <w:rPr>
              <w:rFonts w:ascii="Times New Roman"/>
            </w:rPr>
            <w:t>Revizyon Tarihi</w:t>
          </w:r>
        </w:p>
      </w:tc>
      <w:tc>
        <w:tcPr>
          <w:tcW w:w="1690" w:type="dxa"/>
        </w:tcPr>
        <w:p w14:paraId="0E8E3035" w14:textId="77777777" w:rsidR="00A933B1" w:rsidRDefault="00A933B1" w:rsidP="000A1698">
          <w:pPr>
            <w:pStyle w:val="TableParagraph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 xml:space="preserve">   </w:t>
          </w:r>
        </w:p>
      </w:tc>
    </w:tr>
    <w:tr w:rsidR="00A933B1" w14:paraId="4FD9974E" w14:textId="77777777" w:rsidTr="00101242">
      <w:trPr>
        <w:trHeight w:val="412"/>
      </w:trPr>
      <w:tc>
        <w:tcPr>
          <w:tcW w:w="1560" w:type="dxa"/>
          <w:vMerge/>
          <w:tcBorders>
            <w:top w:val="nil"/>
          </w:tcBorders>
        </w:tcPr>
        <w:p w14:paraId="38B26001" w14:textId="77777777" w:rsidR="00A933B1" w:rsidRDefault="00A933B1" w:rsidP="000A1698">
          <w:pPr>
            <w:rPr>
              <w:sz w:val="2"/>
              <w:szCs w:val="2"/>
            </w:rPr>
          </w:pPr>
        </w:p>
      </w:tc>
      <w:tc>
        <w:tcPr>
          <w:tcW w:w="4731" w:type="dxa"/>
          <w:vMerge/>
          <w:tcBorders>
            <w:top w:val="nil"/>
          </w:tcBorders>
        </w:tcPr>
        <w:p w14:paraId="2E19D26B" w14:textId="77777777" w:rsidR="00A933B1" w:rsidRDefault="00A933B1" w:rsidP="000A1698">
          <w:pPr>
            <w:rPr>
              <w:sz w:val="2"/>
              <w:szCs w:val="2"/>
            </w:rPr>
          </w:pPr>
        </w:p>
      </w:tc>
      <w:tc>
        <w:tcPr>
          <w:tcW w:w="1799" w:type="dxa"/>
        </w:tcPr>
        <w:p w14:paraId="2FAA145C" w14:textId="77777777" w:rsidR="00A933B1" w:rsidRDefault="00A933B1" w:rsidP="000A1698">
          <w:pPr>
            <w:pStyle w:val="TableParagraph"/>
            <w:spacing w:line="233" w:lineRule="exact"/>
            <w:ind w:left="107"/>
            <w:rPr>
              <w:rFonts w:ascii="Times New Roman"/>
            </w:rPr>
          </w:pPr>
          <w:r>
            <w:rPr>
              <w:rFonts w:ascii="Times New Roman"/>
            </w:rPr>
            <w:t>Sayfa No</w:t>
          </w:r>
        </w:p>
      </w:tc>
      <w:tc>
        <w:tcPr>
          <w:tcW w:w="1690" w:type="dxa"/>
        </w:tcPr>
        <w:p w14:paraId="2ADBDDD2" w14:textId="05854911" w:rsidR="00A933B1" w:rsidRPr="00A70DBC" w:rsidRDefault="00A933B1" w:rsidP="000A1698">
          <w:pPr>
            <w:pStyle w:val="TableParagraph"/>
            <w:spacing w:line="233" w:lineRule="exact"/>
            <w:rPr>
              <w:rFonts w:ascii="Times New Roman"/>
            </w:rPr>
          </w:pPr>
          <w:r w:rsidRPr="00A70DBC">
            <w:rPr>
              <w:rFonts w:ascii="Times New Roman"/>
              <w:b/>
            </w:rPr>
            <w:t xml:space="preserve">    </w:t>
          </w:r>
          <w:r w:rsidRPr="00A70DBC">
            <w:rPr>
              <w:rFonts w:ascii="Times New Roman"/>
              <w:bCs/>
            </w:rPr>
            <w:fldChar w:fldCharType="begin"/>
          </w:r>
          <w:r w:rsidRPr="00A70DBC">
            <w:rPr>
              <w:rFonts w:ascii="Times New Roman"/>
              <w:bCs/>
            </w:rPr>
            <w:instrText>PAGE  \* Arabic  \* MERGEFORMAT</w:instrText>
          </w:r>
          <w:r w:rsidRPr="00A70DBC">
            <w:rPr>
              <w:rFonts w:ascii="Times New Roman"/>
              <w:bCs/>
            </w:rPr>
            <w:fldChar w:fldCharType="separate"/>
          </w:r>
          <w:r w:rsidR="003C07FA">
            <w:rPr>
              <w:rFonts w:ascii="Times New Roman"/>
              <w:bCs/>
              <w:noProof/>
            </w:rPr>
            <w:t>4</w:t>
          </w:r>
          <w:r w:rsidRPr="00A70DBC">
            <w:rPr>
              <w:rFonts w:ascii="Times New Roman"/>
              <w:bCs/>
            </w:rPr>
            <w:fldChar w:fldCharType="end"/>
          </w:r>
          <w:r w:rsidRPr="00A70DBC">
            <w:rPr>
              <w:rFonts w:ascii="Times New Roman"/>
            </w:rPr>
            <w:t xml:space="preserve"> / </w:t>
          </w:r>
          <w:r w:rsidRPr="00A70DBC">
            <w:rPr>
              <w:rFonts w:ascii="Times New Roman"/>
              <w:bCs/>
            </w:rPr>
            <w:fldChar w:fldCharType="begin"/>
          </w:r>
          <w:r w:rsidRPr="00A70DBC">
            <w:rPr>
              <w:rFonts w:ascii="Times New Roman"/>
              <w:bCs/>
            </w:rPr>
            <w:instrText>NUMPAGES  \* Arabic  \* MERGEFORMAT</w:instrText>
          </w:r>
          <w:r w:rsidRPr="00A70DBC">
            <w:rPr>
              <w:rFonts w:ascii="Times New Roman"/>
              <w:bCs/>
            </w:rPr>
            <w:fldChar w:fldCharType="separate"/>
          </w:r>
          <w:r w:rsidR="003C07FA">
            <w:rPr>
              <w:rFonts w:ascii="Times New Roman"/>
              <w:bCs/>
              <w:noProof/>
            </w:rPr>
            <w:t>9</w:t>
          </w:r>
          <w:r w:rsidRPr="00A70DBC">
            <w:rPr>
              <w:rFonts w:ascii="Times New Roman"/>
              <w:bCs/>
            </w:rPr>
            <w:fldChar w:fldCharType="end"/>
          </w:r>
        </w:p>
      </w:tc>
    </w:tr>
  </w:tbl>
  <w:p w14:paraId="698E7941" w14:textId="77777777" w:rsidR="00A933B1" w:rsidRDefault="00A933B1" w:rsidP="000A1698">
    <w:pPr>
      <w:pStyle w:val="stBilgi"/>
    </w:pPr>
  </w:p>
  <w:p w14:paraId="19CE9E5D" w14:textId="77777777" w:rsidR="00A933B1" w:rsidRDefault="00A933B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DD"/>
    <w:rsid w:val="00016392"/>
    <w:rsid w:val="000A1698"/>
    <w:rsid w:val="00101242"/>
    <w:rsid w:val="00111800"/>
    <w:rsid w:val="001130CC"/>
    <w:rsid w:val="00137D9F"/>
    <w:rsid w:val="00150ADB"/>
    <w:rsid w:val="00161E8E"/>
    <w:rsid w:val="0018411F"/>
    <w:rsid w:val="001B28C8"/>
    <w:rsid w:val="001B2FFF"/>
    <w:rsid w:val="00201D04"/>
    <w:rsid w:val="00245AFF"/>
    <w:rsid w:val="002E1B9A"/>
    <w:rsid w:val="00356D74"/>
    <w:rsid w:val="003C07FA"/>
    <w:rsid w:val="003D5C7F"/>
    <w:rsid w:val="00456E64"/>
    <w:rsid w:val="004A63DD"/>
    <w:rsid w:val="004C0CF3"/>
    <w:rsid w:val="004E6425"/>
    <w:rsid w:val="005C279B"/>
    <w:rsid w:val="00617534"/>
    <w:rsid w:val="00626686"/>
    <w:rsid w:val="006D5CD2"/>
    <w:rsid w:val="00731BC3"/>
    <w:rsid w:val="007602A8"/>
    <w:rsid w:val="00782056"/>
    <w:rsid w:val="007F0262"/>
    <w:rsid w:val="00804D14"/>
    <w:rsid w:val="00817673"/>
    <w:rsid w:val="00826089"/>
    <w:rsid w:val="00844D9E"/>
    <w:rsid w:val="008716FA"/>
    <w:rsid w:val="009A08C3"/>
    <w:rsid w:val="009E3018"/>
    <w:rsid w:val="00A619A5"/>
    <w:rsid w:val="00A70DBC"/>
    <w:rsid w:val="00A933B1"/>
    <w:rsid w:val="00AD3972"/>
    <w:rsid w:val="00B52891"/>
    <w:rsid w:val="00B73417"/>
    <w:rsid w:val="00C1713A"/>
    <w:rsid w:val="00C26FC3"/>
    <w:rsid w:val="00CB1CCD"/>
    <w:rsid w:val="00D62E30"/>
    <w:rsid w:val="00D93ACA"/>
    <w:rsid w:val="00EA2022"/>
    <w:rsid w:val="00F3285B"/>
    <w:rsid w:val="00FB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4EE1D"/>
  <w15:chartTrackingRefBased/>
  <w15:docId w15:val="{8BFC9BD9-ACC7-4254-9A71-61FFA2A6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A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A6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63DD"/>
  </w:style>
  <w:style w:type="paragraph" w:styleId="AltBilgi">
    <w:name w:val="footer"/>
    <w:basedOn w:val="Normal"/>
    <w:link w:val="AltBilgiChar"/>
    <w:uiPriority w:val="99"/>
    <w:unhideWhenUsed/>
    <w:rsid w:val="004A6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63DD"/>
  </w:style>
  <w:style w:type="paragraph" w:styleId="BalonMetni">
    <w:name w:val="Balloon Text"/>
    <w:basedOn w:val="Normal"/>
    <w:link w:val="BalonMetniChar"/>
    <w:uiPriority w:val="99"/>
    <w:semiHidden/>
    <w:unhideWhenUsed/>
    <w:rsid w:val="002E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1B9A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E1B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1B9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fontstyle01">
    <w:name w:val="fontstyle01"/>
    <w:basedOn w:val="VarsaylanParagrafYazTipi"/>
    <w:rsid w:val="006D5CD2"/>
    <w:rPr>
      <w:rFonts w:ascii="TimesNewRomanKal?n" w:hAnsi="TimesNewRomanKal?n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CEBECİ</dc:creator>
  <cp:keywords/>
  <dc:description/>
  <cp:lastModifiedBy>Burcu Avcı</cp:lastModifiedBy>
  <cp:revision>2</cp:revision>
  <cp:lastPrinted>2023-09-27T12:30:00Z</cp:lastPrinted>
  <dcterms:created xsi:type="dcterms:W3CDTF">2023-09-27T12:30:00Z</dcterms:created>
  <dcterms:modified xsi:type="dcterms:W3CDTF">2023-09-27T12:30:00Z</dcterms:modified>
</cp:coreProperties>
</file>